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307FD" w14:textId="0D61D557" w:rsidR="00876F70" w:rsidRPr="00800FF1" w:rsidRDefault="00876F70" w:rsidP="00800FF1">
      <w:pPr>
        <w:rPr>
          <w:rFonts w:ascii="Times New Roman" w:hAnsi="Times New Roman" w:cs="Times New Roman"/>
          <w:i/>
          <w:iCs/>
          <w:sz w:val="24"/>
          <w:szCs w:val="24"/>
        </w:rPr>
      </w:pPr>
      <w:bookmarkStart w:id="0" w:name="_GoBack"/>
      <w:bookmarkEnd w:id="0"/>
      <w:r w:rsidRPr="00800FF1">
        <w:rPr>
          <w:rFonts w:ascii="Times New Roman" w:hAnsi="Times New Roman" w:cs="Times New Roman"/>
          <w:i/>
          <w:iCs/>
          <w:sz w:val="24"/>
          <w:szCs w:val="24"/>
        </w:rPr>
        <w:t>The Purpose of this session is to theologically justify community, the study of Scripture, prayer, and the exercising of spiritual gifts as the means of grace whereby God builds up His Church.</w:t>
      </w:r>
    </w:p>
    <w:p w14:paraId="55C9DBD6" w14:textId="77777777" w:rsidR="00691D6D" w:rsidRPr="00905E18" w:rsidRDefault="00691D6D">
      <w:pPr>
        <w:rPr>
          <w:rFonts w:ascii="Times New Roman" w:hAnsi="Times New Roman" w:cs="Times New Roman"/>
          <w:sz w:val="24"/>
          <w:szCs w:val="24"/>
        </w:rPr>
      </w:pPr>
    </w:p>
    <w:p w14:paraId="09D147DA" w14:textId="3C03800D" w:rsidR="00BF4D60" w:rsidRPr="00905E18" w:rsidRDefault="00BF4D60">
      <w:pPr>
        <w:rPr>
          <w:rFonts w:ascii="Times New Roman" w:hAnsi="Times New Roman" w:cs="Times New Roman"/>
          <w:b/>
          <w:bCs/>
          <w:sz w:val="24"/>
          <w:szCs w:val="24"/>
        </w:rPr>
      </w:pPr>
      <w:r w:rsidRPr="00905E18">
        <w:rPr>
          <w:rFonts w:ascii="Times New Roman" w:hAnsi="Times New Roman" w:cs="Times New Roman"/>
          <w:b/>
          <w:bCs/>
          <w:sz w:val="24"/>
          <w:szCs w:val="24"/>
        </w:rPr>
        <w:t>I. The Place of Community in the Story of Redemption</w:t>
      </w:r>
    </w:p>
    <w:p w14:paraId="417584AC" w14:textId="07E9AD8A" w:rsidR="00BF4D60" w:rsidRPr="00905E18" w:rsidRDefault="00BF4D60" w:rsidP="00905E18">
      <w:pPr>
        <w:rPr>
          <w:rFonts w:ascii="Times New Roman" w:hAnsi="Times New Roman" w:cs="Times New Roman"/>
          <w:sz w:val="24"/>
          <w:szCs w:val="24"/>
        </w:rPr>
      </w:pPr>
      <w:r w:rsidRPr="00905E18">
        <w:rPr>
          <w:rFonts w:ascii="Times New Roman" w:hAnsi="Times New Roman" w:cs="Times New Roman"/>
          <w:sz w:val="24"/>
          <w:szCs w:val="24"/>
        </w:rPr>
        <w:t xml:space="preserve">1. </w:t>
      </w:r>
      <w:r w:rsidR="00010DF6">
        <w:rPr>
          <w:rFonts w:ascii="Times New Roman" w:hAnsi="Times New Roman" w:cs="Times New Roman"/>
          <w:sz w:val="24"/>
          <w:szCs w:val="24"/>
        </w:rPr>
        <w:t xml:space="preserve">Community in </w:t>
      </w:r>
      <w:r w:rsidRPr="00905E18">
        <w:rPr>
          <w:rFonts w:ascii="Times New Roman" w:hAnsi="Times New Roman" w:cs="Times New Roman"/>
          <w:sz w:val="24"/>
          <w:szCs w:val="24"/>
        </w:rPr>
        <w:t>Creation - Genesis 1-2 (God in perfect relationship with his (all) people in a specific place)</w:t>
      </w:r>
    </w:p>
    <w:p w14:paraId="5BAE0B99" w14:textId="77777777" w:rsidR="008271E0" w:rsidRDefault="008271E0" w:rsidP="00905E18">
      <w:pPr>
        <w:rPr>
          <w:rFonts w:ascii="Times New Roman" w:hAnsi="Times New Roman" w:cs="Times New Roman"/>
          <w:sz w:val="24"/>
          <w:szCs w:val="24"/>
        </w:rPr>
      </w:pPr>
    </w:p>
    <w:p w14:paraId="664A8FDE" w14:textId="62EA9048" w:rsidR="00BF4D60" w:rsidRPr="00905E18" w:rsidRDefault="00BF4D60" w:rsidP="00905E18">
      <w:pPr>
        <w:rPr>
          <w:rFonts w:ascii="Times New Roman" w:hAnsi="Times New Roman" w:cs="Times New Roman"/>
          <w:sz w:val="24"/>
          <w:szCs w:val="24"/>
        </w:rPr>
      </w:pPr>
      <w:r w:rsidRPr="00905E18">
        <w:rPr>
          <w:rFonts w:ascii="Times New Roman" w:hAnsi="Times New Roman" w:cs="Times New Roman"/>
          <w:sz w:val="24"/>
          <w:szCs w:val="24"/>
        </w:rPr>
        <w:t xml:space="preserve">2. </w:t>
      </w:r>
      <w:r w:rsidR="00010DF6">
        <w:rPr>
          <w:rFonts w:ascii="Times New Roman" w:hAnsi="Times New Roman" w:cs="Times New Roman"/>
          <w:sz w:val="24"/>
          <w:szCs w:val="24"/>
        </w:rPr>
        <w:t>Community broken by Sin</w:t>
      </w:r>
      <w:r w:rsidRPr="00905E18">
        <w:rPr>
          <w:rFonts w:ascii="Times New Roman" w:hAnsi="Times New Roman" w:cs="Times New Roman"/>
          <w:sz w:val="24"/>
          <w:szCs w:val="24"/>
        </w:rPr>
        <w:t xml:space="preserve"> – Genesis 3 (shattering of relationship – isolation and shame)</w:t>
      </w:r>
    </w:p>
    <w:p w14:paraId="7571AEA5" w14:textId="77777777" w:rsidR="008271E0" w:rsidRDefault="008271E0" w:rsidP="00905E18">
      <w:pPr>
        <w:rPr>
          <w:rFonts w:ascii="Times New Roman" w:hAnsi="Times New Roman" w:cs="Times New Roman"/>
          <w:sz w:val="24"/>
          <w:szCs w:val="24"/>
        </w:rPr>
      </w:pPr>
    </w:p>
    <w:p w14:paraId="468BE292" w14:textId="3EFFC692" w:rsidR="00BF4D60" w:rsidRPr="00905E18" w:rsidRDefault="00BF4D60" w:rsidP="00905E18">
      <w:pPr>
        <w:rPr>
          <w:rFonts w:ascii="Times New Roman" w:hAnsi="Times New Roman" w:cs="Times New Roman"/>
          <w:sz w:val="24"/>
          <w:szCs w:val="24"/>
        </w:rPr>
      </w:pPr>
      <w:r w:rsidRPr="00905E18">
        <w:rPr>
          <w:rFonts w:ascii="Times New Roman" w:hAnsi="Times New Roman" w:cs="Times New Roman"/>
          <w:sz w:val="24"/>
          <w:szCs w:val="24"/>
        </w:rPr>
        <w:t xml:space="preserve">3. </w:t>
      </w:r>
      <w:r w:rsidR="00010DF6">
        <w:rPr>
          <w:rFonts w:ascii="Times New Roman" w:hAnsi="Times New Roman" w:cs="Times New Roman"/>
          <w:sz w:val="24"/>
          <w:szCs w:val="24"/>
        </w:rPr>
        <w:t xml:space="preserve">Formation of a Redeemed Community </w:t>
      </w:r>
      <w:r w:rsidR="00E929EC" w:rsidRPr="00905E18">
        <w:rPr>
          <w:rFonts w:ascii="Times New Roman" w:hAnsi="Times New Roman" w:cs="Times New Roman"/>
          <w:sz w:val="24"/>
          <w:szCs w:val="24"/>
        </w:rPr>
        <w:t>through Abraham– Genesis 12</w:t>
      </w:r>
      <w:r w:rsidR="00010DF6">
        <w:rPr>
          <w:rFonts w:ascii="Times New Roman" w:hAnsi="Times New Roman" w:cs="Times New Roman"/>
          <w:sz w:val="24"/>
          <w:szCs w:val="24"/>
        </w:rPr>
        <w:t>.1-3</w:t>
      </w:r>
    </w:p>
    <w:p w14:paraId="05CD1C32" w14:textId="77777777" w:rsidR="008271E0" w:rsidRDefault="008271E0" w:rsidP="00905E18">
      <w:pPr>
        <w:rPr>
          <w:rFonts w:ascii="Times New Roman" w:hAnsi="Times New Roman" w:cs="Times New Roman"/>
          <w:sz w:val="24"/>
          <w:szCs w:val="24"/>
        </w:rPr>
      </w:pPr>
    </w:p>
    <w:p w14:paraId="04AABDAA" w14:textId="253AC501" w:rsidR="008271E0" w:rsidRDefault="00E929EC" w:rsidP="008271E0">
      <w:pPr>
        <w:rPr>
          <w:rFonts w:ascii="Times New Roman" w:hAnsi="Times New Roman" w:cs="Times New Roman"/>
          <w:sz w:val="24"/>
          <w:szCs w:val="24"/>
        </w:rPr>
      </w:pPr>
      <w:r w:rsidRPr="00905E18">
        <w:rPr>
          <w:rFonts w:ascii="Times New Roman" w:hAnsi="Times New Roman" w:cs="Times New Roman"/>
          <w:sz w:val="24"/>
          <w:szCs w:val="24"/>
        </w:rPr>
        <w:t xml:space="preserve">4. </w:t>
      </w:r>
      <w:r w:rsidR="00876F70" w:rsidRPr="00905E18">
        <w:rPr>
          <w:rFonts w:ascii="Times New Roman" w:hAnsi="Times New Roman" w:cs="Times New Roman"/>
          <w:sz w:val="24"/>
          <w:szCs w:val="24"/>
        </w:rPr>
        <w:t xml:space="preserve">Formation of a People </w:t>
      </w:r>
      <w:r w:rsidR="00010DF6">
        <w:rPr>
          <w:rFonts w:ascii="Times New Roman" w:hAnsi="Times New Roman" w:cs="Times New Roman"/>
          <w:sz w:val="24"/>
          <w:szCs w:val="24"/>
        </w:rPr>
        <w:t>Continued in Moses</w:t>
      </w:r>
    </w:p>
    <w:p w14:paraId="35B7166A" w14:textId="01E7A7AA" w:rsidR="00E929EC" w:rsidRPr="00905E18" w:rsidRDefault="00E929EC" w:rsidP="00905E18">
      <w:pPr>
        <w:ind w:left="720"/>
        <w:rPr>
          <w:rFonts w:ascii="Times New Roman" w:hAnsi="Times New Roman" w:cs="Times New Roman"/>
          <w:sz w:val="24"/>
          <w:szCs w:val="24"/>
        </w:rPr>
      </w:pPr>
      <w:r w:rsidRPr="00905E18">
        <w:rPr>
          <w:rFonts w:ascii="Times New Roman" w:hAnsi="Times New Roman" w:cs="Times New Roman"/>
          <w:sz w:val="24"/>
          <w:szCs w:val="24"/>
        </w:rPr>
        <w:t>a. Exodus 6.2-8</w:t>
      </w:r>
    </w:p>
    <w:p w14:paraId="12D23CDF" w14:textId="77777777" w:rsidR="008271E0" w:rsidRDefault="008271E0" w:rsidP="00905E18">
      <w:pPr>
        <w:ind w:left="720"/>
        <w:rPr>
          <w:rFonts w:ascii="Times New Roman" w:hAnsi="Times New Roman" w:cs="Times New Roman"/>
          <w:sz w:val="24"/>
          <w:szCs w:val="24"/>
        </w:rPr>
      </w:pPr>
    </w:p>
    <w:p w14:paraId="62CE197E" w14:textId="3DF24873" w:rsidR="00E929EC" w:rsidRPr="00905E18" w:rsidRDefault="00E929EC" w:rsidP="00905E18">
      <w:pPr>
        <w:ind w:left="720"/>
        <w:rPr>
          <w:rFonts w:ascii="Times New Roman" w:hAnsi="Times New Roman" w:cs="Times New Roman"/>
          <w:sz w:val="24"/>
          <w:szCs w:val="24"/>
        </w:rPr>
      </w:pPr>
      <w:r w:rsidRPr="00905E18">
        <w:rPr>
          <w:rFonts w:ascii="Times New Roman" w:hAnsi="Times New Roman" w:cs="Times New Roman"/>
          <w:sz w:val="24"/>
          <w:szCs w:val="24"/>
        </w:rPr>
        <w:t>b. Exodus 19.1-6</w:t>
      </w:r>
    </w:p>
    <w:p w14:paraId="4E58E6B1" w14:textId="77777777" w:rsidR="008271E0" w:rsidRDefault="008271E0" w:rsidP="00905E18">
      <w:pPr>
        <w:rPr>
          <w:rFonts w:ascii="Times New Roman" w:hAnsi="Times New Roman" w:cs="Times New Roman"/>
          <w:sz w:val="24"/>
          <w:szCs w:val="24"/>
        </w:rPr>
      </w:pPr>
    </w:p>
    <w:p w14:paraId="5829AB66" w14:textId="28BF4F7B" w:rsidR="00F234A0" w:rsidRPr="00905E18" w:rsidRDefault="00F234A0" w:rsidP="00905E18">
      <w:pPr>
        <w:rPr>
          <w:rFonts w:ascii="Times New Roman" w:hAnsi="Times New Roman" w:cs="Times New Roman"/>
          <w:sz w:val="24"/>
          <w:szCs w:val="24"/>
        </w:rPr>
      </w:pPr>
      <w:r w:rsidRPr="00905E18">
        <w:rPr>
          <w:rFonts w:ascii="Times New Roman" w:hAnsi="Times New Roman" w:cs="Times New Roman"/>
          <w:sz w:val="24"/>
          <w:szCs w:val="24"/>
        </w:rPr>
        <w:t xml:space="preserve">5. </w:t>
      </w:r>
      <w:r w:rsidR="005B157E">
        <w:rPr>
          <w:rFonts w:ascii="Times New Roman" w:hAnsi="Times New Roman" w:cs="Times New Roman"/>
          <w:sz w:val="24"/>
          <w:szCs w:val="24"/>
        </w:rPr>
        <w:t xml:space="preserve">The Community in Exile - </w:t>
      </w:r>
      <w:r w:rsidR="00D56254" w:rsidRPr="00905E18">
        <w:rPr>
          <w:rFonts w:ascii="Times New Roman" w:hAnsi="Times New Roman" w:cs="Times New Roman"/>
          <w:sz w:val="24"/>
          <w:szCs w:val="24"/>
        </w:rPr>
        <w:t xml:space="preserve">Synagogue Phenomenon </w:t>
      </w:r>
      <w:r w:rsidR="005B157E">
        <w:rPr>
          <w:rFonts w:ascii="Times New Roman" w:hAnsi="Times New Roman" w:cs="Times New Roman"/>
          <w:sz w:val="24"/>
          <w:szCs w:val="24"/>
        </w:rPr>
        <w:t>During Captivity</w:t>
      </w:r>
    </w:p>
    <w:p w14:paraId="5FED5952" w14:textId="075018B4" w:rsidR="00FD06EF" w:rsidRPr="00905E18" w:rsidRDefault="00D56254">
      <w:pPr>
        <w:rPr>
          <w:rFonts w:ascii="Times New Roman" w:hAnsi="Times New Roman" w:cs="Times New Roman"/>
          <w:sz w:val="24"/>
          <w:szCs w:val="24"/>
        </w:rPr>
      </w:pPr>
      <w:r w:rsidRPr="00905E18">
        <w:rPr>
          <w:rFonts w:ascii="Times New Roman" w:hAnsi="Times New Roman" w:cs="Times New Roman"/>
          <w:sz w:val="24"/>
          <w:szCs w:val="24"/>
        </w:rPr>
        <w:t>Beckwith argues that the Synagogue model developed in Exilic Israel during the time of Captivity</w:t>
      </w:r>
      <w:r w:rsidR="004E2751" w:rsidRPr="00905E18">
        <w:rPr>
          <w:rFonts w:ascii="Times New Roman" w:hAnsi="Times New Roman" w:cs="Times New Roman"/>
          <w:sz w:val="24"/>
          <w:szCs w:val="24"/>
        </w:rPr>
        <w:t xml:space="preserve"> </w:t>
      </w:r>
      <w:r w:rsidR="004E2751" w:rsidRPr="00905E18">
        <w:rPr>
          <w:rFonts w:ascii="Times New Roman" w:hAnsi="Times New Roman" w:cs="Times New Roman"/>
          <w:sz w:val="24"/>
          <w:szCs w:val="24"/>
        </w:rPr>
        <w:fldChar w:fldCharType="begin"/>
      </w:r>
      <w:r w:rsidR="004E2751" w:rsidRPr="00905E18">
        <w:rPr>
          <w:rFonts w:ascii="Times New Roman" w:hAnsi="Times New Roman" w:cs="Times New Roman"/>
          <w:sz w:val="24"/>
          <w:szCs w:val="24"/>
        </w:rPr>
        <w:instrText xml:space="preserve"> ADDIN ZOTERO_ITEM CSL_CITATION {"citationID":"jCJWWAsg","properties":{"formattedCitation":"(Beckwith)","plainCitation":"(Beckwith)","noteIndex":0},"citationItems":[{"id":488,"uris":["http://zotero.org/users/4160004/items/4UXGLVI6"],"uri":["http://zotero.org/users/4160004/items/4UXGLVI6"],"itemData":{"id":488,"type":"book","abstract":"The preface to the Anglican Ordinal -- The original presbyter-bishop -- Ministry: charismatic and institutional -- The theories of Lightfoot and Kirk -- The Jewish presbyter or elder -- From Jewish presbyter to Christian presbyter-bishop -- From presbyter-bishops to bishop and presbyters -- The deacon -- The ordained ministry and the sacraments -- Subsequent developments -- Lessons for today.","ISBN":"978-1-84227-230-5","publisher":"Paternoster Press","source":"EBSCOhost","title":"Elders in every city : the origin and role of the ordained ministry","title-short":"Elders in every city","author":[{"family":"Beckwith","given":"Roger T."}],"issued":{"date-parts":[["2003"]]}}}],"schema":"https://github.com/citation-style-language/schema/raw/master/csl-citation.json"} </w:instrText>
      </w:r>
      <w:r w:rsidR="004E2751" w:rsidRPr="00905E18">
        <w:rPr>
          <w:rFonts w:ascii="Times New Roman" w:hAnsi="Times New Roman" w:cs="Times New Roman"/>
          <w:sz w:val="24"/>
          <w:szCs w:val="24"/>
        </w:rPr>
        <w:fldChar w:fldCharType="separate"/>
      </w:r>
      <w:r w:rsidR="004E2751" w:rsidRPr="00905E18">
        <w:rPr>
          <w:rFonts w:ascii="Times New Roman" w:hAnsi="Times New Roman" w:cs="Times New Roman"/>
          <w:sz w:val="24"/>
          <w:szCs w:val="24"/>
        </w:rPr>
        <w:t>(Beckwith)</w:t>
      </w:r>
      <w:r w:rsidR="004E2751" w:rsidRPr="00905E18">
        <w:rPr>
          <w:rFonts w:ascii="Times New Roman" w:hAnsi="Times New Roman" w:cs="Times New Roman"/>
          <w:sz w:val="24"/>
          <w:szCs w:val="24"/>
        </w:rPr>
        <w:fldChar w:fldCharType="end"/>
      </w:r>
      <w:r w:rsidRPr="00905E18">
        <w:rPr>
          <w:rFonts w:ascii="Times New Roman" w:hAnsi="Times New Roman" w:cs="Times New Roman"/>
          <w:sz w:val="24"/>
          <w:szCs w:val="24"/>
        </w:rPr>
        <w:t>. He then demonstrates that the house church model in the early Christian movement is a duplication of the synagogue model, and ultimately argues that the ordained offices are appropriated from the leadership structures inherent in the Synagogue model. Thus, the model of small community is evident in both the Old and New Covenants.</w:t>
      </w:r>
    </w:p>
    <w:p w14:paraId="11E6F97C" w14:textId="546477F0" w:rsidR="008271E0" w:rsidRDefault="008271E0" w:rsidP="00905E18">
      <w:pPr>
        <w:rPr>
          <w:rFonts w:ascii="Times New Roman" w:hAnsi="Times New Roman" w:cs="Times New Roman"/>
          <w:sz w:val="24"/>
          <w:szCs w:val="24"/>
        </w:rPr>
      </w:pPr>
    </w:p>
    <w:p w14:paraId="2D5A073C" w14:textId="77777777" w:rsidR="00F47B59" w:rsidRDefault="00F47B59" w:rsidP="00905E18">
      <w:pPr>
        <w:rPr>
          <w:rFonts w:ascii="Times New Roman" w:hAnsi="Times New Roman" w:cs="Times New Roman"/>
          <w:sz w:val="24"/>
          <w:szCs w:val="24"/>
        </w:rPr>
      </w:pPr>
    </w:p>
    <w:p w14:paraId="1D851ED7" w14:textId="4396F94E" w:rsidR="00FD06EF" w:rsidRPr="00905E18" w:rsidRDefault="00D42307" w:rsidP="00905E18">
      <w:pPr>
        <w:rPr>
          <w:rFonts w:ascii="Times New Roman" w:hAnsi="Times New Roman" w:cs="Times New Roman"/>
          <w:sz w:val="24"/>
          <w:szCs w:val="24"/>
        </w:rPr>
      </w:pPr>
      <w:r w:rsidRPr="00905E18">
        <w:rPr>
          <w:rFonts w:ascii="Times New Roman" w:hAnsi="Times New Roman" w:cs="Times New Roman"/>
          <w:sz w:val="24"/>
          <w:szCs w:val="24"/>
        </w:rPr>
        <w:t>6</w:t>
      </w:r>
      <w:r w:rsidR="00FD06EF" w:rsidRPr="00905E18">
        <w:rPr>
          <w:rFonts w:ascii="Times New Roman" w:hAnsi="Times New Roman" w:cs="Times New Roman"/>
          <w:sz w:val="24"/>
          <w:szCs w:val="24"/>
        </w:rPr>
        <w:t xml:space="preserve">. </w:t>
      </w:r>
      <w:r w:rsidR="00DE0345">
        <w:rPr>
          <w:rFonts w:ascii="Times New Roman" w:hAnsi="Times New Roman" w:cs="Times New Roman"/>
          <w:sz w:val="24"/>
          <w:szCs w:val="24"/>
        </w:rPr>
        <w:t xml:space="preserve">The Community Fully Redeemed </w:t>
      </w:r>
      <w:r w:rsidR="00FD06EF" w:rsidRPr="00905E18">
        <w:rPr>
          <w:rFonts w:ascii="Times New Roman" w:hAnsi="Times New Roman" w:cs="Times New Roman"/>
          <w:sz w:val="24"/>
          <w:szCs w:val="24"/>
        </w:rPr>
        <w:t xml:space="preserve">through Jesus </w:t>
      </w:r>
    </w:p>
    <w:p w14:paraId="660F642E" w14:textId="5AA46B36" w:rsidR="00D42307" w:rsidRDefault="00D42307" w:rsidP="00905E18">
      <w:pPr>
        <w:ind w:left="720"/>
        <w:rPr>
          <w:rFonts w:ascii="Times New Roman" w:hAnsi="Times New Roman" w:cs="Times New Roman"/>
          <w:sz w:val="24"/>
          <w:szCs w:val="24"/>
        </w:rPr>
      </w:pPr>
      <w:r w:rsidRPr="00905E18">
        <w:rPr>
          <w:rFonts w:ascii="Times New Roman" w:hAnsi="Times New Roman" w:cs="Times New Roman"/>
          <w:sz w:val="24"/>
          <w:szCs w:val="24"/>
        </w:rPr>
        <w:t>a. Jeremiah 31:31-24</w:t>
      </w:r>
    </w:p>
    <w:p w14:paraId="70B1EB21" w14:textId="77777777" w:rsidR="008271E0" w:rsidRPr="00905E18" w:rsidRDefault="008271E0" w:rsidP="00905E18">
      <w:pPr>
        <w:ind w:left="720"/>
        <w:rPr>
          <w:rFonts w:ascii="Times New Roman" w:hAnsi="Times New Roman" w:cs="Times New Roman"/>
          <w:sz w:val="24"/>
          <w:szCs w:val="24"/>
        </w:rPr>
      </w:pPr>
    </w:p>
    <w:p w14:paraId="77832A99" w14:textId="74963C22" w:rsidR="00D42307" w:rsidRDefault="00D42307" w:rsidP="00905E18">
      <w:pPr>
        <w:ind w:left="720"/>
        <w:rPr>
          <w:rFonts w:ascii="Times New Roman" w:hAnsi="Times New Roman" w:cs="Times New Roman"/>
          <w:sz w:val="24"/>
          <w:szCs w:val="24"/>
        </w:rPr>
      </w:pPr>
      <w:r w:rsidRPr="00905E18">
        <w:rPr>
          <w:rFonts w:ascii="Times New Roman" w:hAnsi="Times New Roman" w:cs="Times New Roman"/>
          <w:sz w:val="24"/>
          <w:szCs w:val="24"/>
        </w:rPr>
        <w:t>b. Hebrews 8:6-9</w:t>
      </w:r>
    </w:p>
    <w:p w14:paraId="428DDAF7" w14:textId="77777777" w:rsidR="008271E0" w:rsidRPr="00905E18" w:rsidRDefault="008271E0" w:rsidP="00905E18">
      <w:pPr>
        <w:ind w:left="720"/>
        <w:rPr>
          <w:rFonts w:ascii="Times New Roman" w:hAnsi="Times New Roman" w:cs="Times New Roman"/>
          <w:sz w:val="24"/>
          <w:szCs w:val="24"/>
        </w:rPr>
      </w:pPr>
    </w:p>
    <w:p w14:paraId="7542B083" w14:textId="71D4427D" w:rsidR="008271E0" w:rsidRDefault="00D42307" w:rsidP="00F47B59">
      <w:pPr>
        <w:ind w:left="720"/>
        <w:rPr>
          <w:rFonts w:ascii="Times New Roman" w:hAnsi="Times New Roman" w:cs="Times New Roman"/>
          <w:sz w:val="24"/>
          <w:szCs w:val="24"/>
        </w:rPr>
      </w:pPr>
      <w:r w:rsidRPr="00905E18">
        <w:rPr>
          <w:rFonts w:ascii="Times New Roman" w:hAnsi="Times New Roman" w:cs="Times New Roman"/>
          <w:sz w:val="24"/>
          <w:szCs w:val="24"/>
        </w:rPr>
        <w:t>c. Matthew 26:26-28</w:t>
      </w:r>
    </w:p>
    <w:p w14:paraId="094F0DF6" w14:textId="64FDBCD9" w:rsidR="00D42307" w:rsidRPr="00905E18" w:rsidRDefault="00D42307" w:rsidP="00905E18">
      <w:pPr>
        <w:rPr>
          <w:rFonts w:ascii="Times New Roman" w:hAnsi="Times New Roman" w:cs="Times New Roman"/>
          <w:sz w:val="24"/>
          <w:szCs w:val="24"/>
        </w:rPr>
      </w:pPr>
      <w:r w:rsidRPr="00905E18">
        <w:rPr>
          <w:rFonts w:ascii="Times New Roman" w:hAnsi="Times New Roman" w:cs="Times New Roman"/>
          <w:sz w:val="24"/>
          <w:szCs w:val="24"/>
        </w:rPr>
        <w:lastRenderedPageBreak/>
        <w:t>7. Formation of New Covenant Community</w:t>
      </w:r>
    </w:p>
    <w:p w14:paraId="2D71A3D3" w14:textId="5715FDE3" w:rsidR="00D42307" w:rsidRDefault="00D42307" w:rsidP="00905E18">
      <w:pPr>
        <w:ind w:left="720"/>
        <w:rPr>
          <w:rFonts w:ascii="Times New Roman" w:hAnsi="Times New Roman" w:cs="Times New Roman"/>
          <w:sz w:val="24"/>
          <w:szCs w:val="24"/>
        </w:rPr>
      </w:pPr>
      <w:r w:rsidRPr="00905E18">
        <w:rPr>
          <w:rFonts w:ascii="Times New Roman" w:hAnsi="Times New Roman" w:cs="Times New Roman"/>
          <w:sz w:val="24"/>
          <w:szCs w:val="24"/>
        </w:rPr>
        <w:t>a. 1 Peter 2:4-10 – Identity</w:t>
      </w:r>
    </w:p>
    <w:p w14:paraId="01B9C43C" w14:textId="77777777" w:rsidR="008271E0" w:rsidRPr="00905E18" w:rsidRDefault="008271E0" w:rsidP="00905E18">
      <w:pPr>
        <w:ind w:left="720"/>
        <w:rPr>
          <w:rFonts w:ascii="Times New Roman" w:hAnsi="Times New Roman" w:cs="Times New Roman"/>
          <w:sz w:val="24"/>
          <w:szCs w:val="24"/>
        </w:rPr>
      </w:pPr>
    </w:p>
    <w:p w14:paraId="69A513C3" w14:textId="1CA0618C" w:rsidR="00D42307" w:rsidRDefault="00D42307" w:rsidP="00905E18">
      <w:pPr>
        <w:ind w:left="720"/>
        <w:rPr>
          <w:rFonts w:ascii="Times New Roman" w:hAnsi="Times New Roman" w:cs="Times New Roman"/>
          <w:sz w:val="24"/>
          <w:szCs w:val="24"/>
        </w:rPr>
      </w:pPr>
      <w:r w:rsidRPr="00905E18">
        <w:rPr>
          <w:rFonts w:ascii="Times New Roman" w:hAnsi="Times New Roman" w:cs="Times New Roman"/>
          <w:sz w:val="24"/>
          <w:szCs w:val="24"/>
        </w:rPr>
        <w:t xml:space="preserve">b. Acts 2:42-47 </w:t>
      </w:r>
      <w:r w:rsidR="008271E0">
        <w:rPr>
          <w:rFonts w:ascii="Times New Roman" w:hAnsi="Times New Roman" w:cs="Times New Roman"/>
          <w:sz w:val="24"/>
          <w:szCs w:val="24"/>
        </w:rPr>
        <w:t>–</w:t>
      </w:r>
      <w:r w:rsidRPr="00905E18">
        <w:rPr>
          <w:rFonts w:ascii="Times New Roman" w:hAnsi="Times New Roman" w:cs="Times New Roman"/>
          <w:sz w:val="24"/>
          <w:szCs w:val="24"/>
        </w:rPr>
        <w:t xml:space="preserve"> Community</w:t>
      </w:r>
    </w:p>
    <w:p w14:paraId="68C1A999" w14:textId="77777777" w:rsidR="008271E0" w:rsidRPr="00905E18" w:rsidRDefault="008271E0" w:rsidP="00905E18">
      <w:pPr>
        <w:ind w:left="720"/>
        <w:rPr>
          <w:rFonts w:ascii="Times New Roman" w:hAnsi="Times New Roman" w:cs="Times New Roman"/>
          <w:sz w:val="24"/>
          <w:szCs w:val="24"/>
        </w:rPr>
      </w:pPr>
    </w:p>
    <w:p w14:paraId="70146A86" w14:textId="5FA88DCC" w:rsidR="00000FAC" w:rsidRPr="00905E18" w:rsidRDefault="00000FAC">
      <w:pPr>
        <w:rPr>
          <w:rFonts w:ascii="Times New Roman" w:hAnsi="Times New Roman" w:cs="Times New Roman"/>
          <w:sz w:val="24"/>
          <w:szCs w:val="24"/>
        </w:rPr>
      </w:pPr>
      <w:r w:rsidRPr="00905E18">
        <w:rPr>
          <w:rFonts w:ascii="Times New Roman" w:hAnsi="Times New Roman" w:cs="Times New Roman"/>
          <w:sz w:val="24"/>
          <w:szCs w:val="24"/>
        </w:rPr>
        <w:t>8. Community in Church History</w:t>
      </w:r>
    </w:p>
    <w:p w14:paraId="6054BD39" w14:textId="4FCB057C" w:rsidR="00000FAC" w:rsidRDefault="0090173D" w:rsidP="00905E18">
      <w:pPr>
        <w:ind w:left="720"/>
        <w:rPr>
          <w:rFonts w:ascii="Times New Roman" w:hAnsi="Times New Roman" w:cs="Times New Roman"/>
          <w:sz w:val="24"/>
          <w:szCs w:val="24"/>
        </w:rPr>
      </w:pPr>
      <w:r w:rsidRPr="00905E18">
        <w:rPr>
          <w:rFonts w:ascii="Times New Roman" w:hAnsi="Times New Roman" w:cs="Times New Roman"/>
          <w:sz w:val="24"/>
          <w:szCs w:val="24"/>
        </w:rPr>
        <w:t xml:space="preserve">a. Early Church  - Particularly after the persecution from the Jews and expulsion from the temple (Acts 8), the earliest Christian meetings took place in homes </w:t>
      </w:r>
      <w:r w:rsidRPr="00905E18">
        <w:rPr>
          <w:rFonts w:ascii="Times New Roman" w:hAnsi="Times New Roman" w:cs="Times New Roman"/>
          <w:sz w:val="24"/>
          <w:szCs w:val="24"/>
        </w:rPr>
        <w:fldChar w:fldCharType="begin"/>
      </w:r>
      <w:r w:rsidRPr="00905E18">
        <w:rPr>
          <w:rFonts w:ascii="Times New Roman" w:hAnsi="Times New Roman" w:cs="Times New Roman"/>
          <w:sz w:val="24"/>
          <w:szCs w:val="24"/>
        </w:rPr>
        <w:instrText xml:space="preserve"> ADDIN ZOTERO_ITEM CSL_CITATION {"citationID":"2Mvym2ya","properties":{"formattedCitation":"(Green 329)","plainCitation":"(Green 329)","noteIndex":0},"citationItems":[{"id":272,"uris":["http://zotero.org/users/4160004/items/HGR6TYNY"],"uri":["http://zotero.org/users/4160004/items/HGR6TYNY"],"itemData":{"id":272,"type":"book","call-number":"BR195.E9 G7 2004","edition":"Rev. ed","event-place":"Grand Rapids, Mich","ISBN":"978-0-8028-2768-5","number-of-pages":"474","publisher":"W.B. Eerdmans Pub","publisher-place":"Grand Rapids, Mich","source":"Library of Congress ISBN","title":"Evangelism in the early Church","author":[{"family":"Green","given":"Michael"}],"issued":{"date-parts":[["2004"]]}},"locator":"329"}],"schema":"https://github.com/citation-style-language/schema/raw/master/csl-citation.json"} </w:instrText>
      </w:r>
      <w:r w:rsidRPr="00905E18">
        <w:rPr>
          <w:rFonts w:ascii="Times New Roman" w:hAnsi="Times New Roman" w:cs="Times New Roman"/>
          <w:sz w:val="24"/>
          <w:szCs w:val="24"/>
        </w:rPr>
        <w:fldChar w:fldCharType="separate"/>
      </w:r>
      <w:r w:rsidRPr="00905E18">
        <w:rPr>
          <w:rFonts w:ascii="Times New Roman" w:hAnsi="Times New Roman" w:cs="Times New Roman"/>
          <w:sz w:val="24"/>
          <w:szCs w:val="24"/>
        </w:rPr>
        <w:t>(Green 329)</w:t>
      </w:r>
      <w:r w:rsidRPr="00905E18">
        <w:rPr>
          <w:rFonts w:ascii="Times New Roman" w:hAnsi="Times New Roman" w:cs="Times New Roman"/>
          <w:sz w:val="24"/>
          <w:szCs w:val="24"/>
        </w:rPr>
        <w:fldChar w:fldCharType="end"/>
      </w:r>
      <w:r w:rsidR="00403C89" w:rsidRPr="00905E18">
        <w:rPr>
          <w:rFonts w:ascii="Times New Roman" w:hAnsi="Times New Roman" w:cs="Times New Roman"/>
          <w:sz w:val="24"/>
          <w:szCs w:val="24"/>
        </w:rPr>
        <w:t>.</w:t>
      </w:r>
    </w:p>
    <w:p w14:paraId="3A9E46C8" w14:textId="77777777" w:rsidR="008271E0" w:rsidRPr="00905E18" w:rsidRDefault="008271E0" w:rsidP="00905E18">
      <w:pPr>
        <w:ind w:left="720"/>
        <w:rPr>
          <w:rFonts w:ascii="Times New Roman" w:hAnsi="Times New Roman" w:cs="Times New Roman"/>
          <w:sz w:val="24"/>
          <w:szCs w:val="24"/>
        </w:rPr>
      </w:pPr>
    </w:p>
    <w:p w14:paraId="30562DB0" w14:textId="77777777" w:rsidR="00F83AF9" w:rsidRDefault="00403C89" w:rsidP="00905E18">
      <w:pPr>
        <w:ind w:left="720"/>
        <w:rPr>
          <w:rFonts w:ascii="Times New Roman" w:hAnsi="Times New Roman" w:cs="Times New Roman"/>
          <w:sz w:val="24"/>
          <w:szCs w:val="24"/>
        </w:rPr>
      </w:pPr>
      <w:r w:rsidRPr="00905E18">
        <w:rPr>
          <w:rFonts w:ascii="Times New Roman" w:hAnsi="Times New Roman" w:cs="Times New Roman"/>
          <w:sz w:val="24"/>
          <w:szCs w:val="24"/>
        </w:rPr>
        <w:t xml:space="preserve">b. Living among and Evangelizing a Pagan Society – </w:t>
      </w:r>
    </w:p>
    <w:p w14:paraId="42646449" w14:textId="650E2D3D" w:rsidR="00403C89" w:rsidRDefault="00403C89" w:rsidP="00905E18">
      <w:pPr>
        <w:ind w:left="720"/>
        <w:rPr>
          <w:rFonts w:ascii="Times New Roman" w:hAnsi="Times New Roman" w:cs="Times New Roman"/>
          <w:sz w:val="24"/>
          <w:szCs w:val="24"/>
        </w:rPr>
      </w:pPr>
      <w:r w:rsidRPr="00905E18">
        <w:rPr>
          <w:rFonts w:ascii="Times New Roman" w:hAnsi="Times New Roman" w:cs="Times New Roman"/>
          <w:sz w:val="24"/>
          <w:szCs w:val="24"/>
        </w:rPr>
        <w:t xml:space="preserve">“Through your small group, and the community’s life, and perhaps as a soul friend, you observed and gained experience in ministry and witness to pre-Christian people. The community’s purposes for you, through this fivefold structure, were to root your consciousness in the gospel and the scriptures; to help you experience the presence of the Triune God and an empowered life; to help you discover and fulfill your vocation; and to give you experience in ministry with seekers </w:t>
      </w:r>
      <w:r w:rsidRPr="00905E18">
        <w:rPr>
          <w:rFonts w:ascii="Times New Roman" w:hAnsi="Times New Roman" w:cs="Times New Roman"/>
          <w:sz w:val="24"/>
          <w:szCs w:val="24"/>
        </w:rPr>
        <w:fldChar w:fldCharType="begin"/>
      </w:r>
      <w:r w:rsidRPr="00905E18">
        <w:rPr>
          <w:rFonts w:ascii="Times New Roman" w:hAnsi="Times New Roman" w:cs="Times New Roman"/>
          <w:sz w:val="24"/>
          <w:szCs w:val="24"/>
        </w:rPr>
        <w:instrText xml:space="preserve"> ADDIN ZOTERO_ITEM CSL_CITATION {"citationID":"KnezO1MU","properties":{"formattedCitation":"(Hunter 48)","plainCitation":"(Hunter 48)","noteIndex":0},"citationItems":[{"id":490,"uris":["http://zotero.org/users/4160004/items/E32D25HS"],"uri":["http://zotero.org/users/4160004/items/E32D25HS"],"itemData":{"id":490,"type":"book","call-number":"BR748 .H86 2000","event-place":"Nashville, TN","ISBN":"978-0-687-08585-9","number-of-pages":"144","publisher":"Abingdon Press","publisher-place":"Nashville, TN","source":"Library of Congress ISBN","title":"The Celtic way of evangelism: how Christianity can reach the West-- again","title-short":"The Celtic way of evangelism","author":[{"family":"Hunter","given":"George G."}],"issued":{"date-parts":[["2000"]]}},"locator":"48"}],"schema":"https://github.com/citation-style-language/schema/raw/master/csl-citation.json"} </w:instrText>
      </w:r>
      <w:r w:rsidRPr="00905E18">
        <w:rPr>
          <w:rFonts w:ascii="Times New Roman" w:hAnsi="Times New Roman" w:cs="Times New Roman"/>
          <w:sz w:val="24"/>
          <w:szCs w:val="24"/>
        </w:rPr>
        <w:fldChar w:fldCharType="separate"/>
      </w:r>
      <w:r w:rsidRPr="00905E18">
        <w:rPr>
          <w:rFonts w:ascii="Times New Roman" w:hAnsi="Times New Roman" w:cs="Times New Roman"/>
          <w:sz w:val="24"/>
          <w:szCs w:val="24"/>
        </w:rPr>
        <w:t>(Hunter 48)</w:t>
      </w:r>
      <w:r w:rsidRPr="00905E18">
        <w:rPr>
          <w:rFonts w:ascii="Times New Roman" w:hAnsi="Times New Roman" w:cs="Times New Roman"/>
          <w:sz w:val="24"/>
          <w:szCs w:val="24"/>
        </w:rPr>
        <w:fldChar w:fldCharType="end"/>
      </w:r>
      <w:r w:rsidRPr="00905E18">
        <w:rPr>
          <w:rFonts w:ascii="Times New Roman" w:hAnsi="Times New Roman" w:cs="Times New Roman"/>
          <w:sz w:val="24"/>
          <w:szCs w:val="24"/>
        </w:rPr>
        <w:t>.”</w:t>
      </w:r>
    </w:p>
    <w:p w14:paraId="6BEA5B0B" w14:textId="77777777" w:rsidR="008271E0" w:rsidRPr="00905E18" w:rsidRDefault="008271E0" w:rsidP="00905E18">
      <w:pPr>
        <w:ind w:left="720"/>
        <w:rPr>
          <w:rFonts w:ascii="Times New Roman" w:hAnsi="Times New Roman" w:cs="Times New Roman"/>
          <w:sz w:val="24"/>
          <w:szCs w:val="24"/>
        </w:rPr>
      </w:pPr>
    </w:p>
    <w:p w14:paraId="0A967519" w14:textId="0DB3B7E2" w:rsidR="00403C89" w:rsidRPr="00905E18" w:rsidRDefault="00403C89" w:rsidP="00905E18">
      <w:pPr>
        <w:ind w:left="720"/>
        <w:rPr>
          <w:rFonts w:ascii="Times New Roman" w:hAnsi="Times New Roman" w:cs="Times New Roman"/>
          <w:sz w:val="24"/>
          <w:szCs w:val="24"/>
        </w:rPr>
      </w:pPr>
      <w:r w:rsidRPr="00905E18">
        <w:rPr>
          <w:rFonts w:ascii="Times New Roman" w:hAnsi="Times New Roman" w:cs="Times New Roman"/>
          <w:sz w:val="24"/>
          <w:szCs w:val="24"/>
        </w:rPr>
        <w:t>c. Living among and Evangelizing a Post-Christian Society</w:t>
      </w:r>
    </w:p>
    <w:p w14:paraId="6FE557EC" w14:textId="782206AA" w:rsidR="00F83AF9" w:rsidRPr="00F83AF9" w:rsidRDefault="00F83AF9" w:rsidP="00F83AF9">
      <w:pPr>
        <w:ind w:left="720" w:firstLine="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530E69" w:rsidRPr="00F83AF9">
        <w:rPr>
          <w:rFonts w:ascii="Times New Roman" w:hAnsi="Times New Roman" w:cs="Times New Roman"/>
          <w:sz w:val="24"/>
          <w:szCs w:val="24"/>
        </w:rPr>
        <w:t xml:space="preserve">Formation </w:t>
      </w:r>
    </w:p>
    <w:p w14:paraId="42A20D2D" w14:textId="18B3A5B1" w:rsidR="009C3E55" w:rsidRDefault="009C3E55">
      <w:pPr>
        <w:rPr>
          <w:rFonts w:ascii="Times New Roman" w:hAnsi="Times New Roman" w:cs="Times New Roman"/>
          <w:sz w:val="24"/>
          <w:szCs w:val="24"/>
        </w:rPr>
      </w:pPr>
      <w:r w:rsidRPr="00905E18">
        <w:rPr>
          <w:rFonts w:ascii="Times New Roman" w:hAnsi="Times New Roman" w:cs="Times New Roman"/>
          <w:sz w:val="24"/>
          <w:szCs w:val="24"/>
        </w:rPr>
        <w:t xml:space="preserve">“The essence of becoming a disciple is, to put it colloquially, becoming like the people we hang out with the most. Just as the single most formative experience in our lives is a membership in a nuclear family, so the main way we grow in grace and holiness is through deep involvement in the family of God. Christian community is more than just a supportive fellowship; it is an alternate society. And it is through this alternate human society that God shapes us into who and what we are </w:t>
      </w:r>
      <w:r w:rsidRPr="00905E18">
        <w:rPr>
          <w:rFonts w:ascii="Times New Roman" w:hAnsi="Times New Roman" w:cs="Times New Roman"/>
          <w:sz w:val="24"/>
          <w:szCs w:val="24"/>
        </w:rPr>
        <w:fldChar w:fldCharType="begin"/>
      </w:r>
      <w:r w:rsidRPr="00905E18">
        <w:rPr>
          <w:rFonts w:ascii="Times New Roman" w:hAnsi="Times New Roman" w:cs="Times New Roman"/>
          <w:sz w:val="24"/>
          <w:szCs w:val="24"/>
        </w:rPr>
        <w:instrText xml:space="preserve"> ADDIN ZOTERO_ITEM CSL_CITATION {"citationID":"q5i42LnF","properties":{"formattedCitation":"(Keller 311)","plainCitation":"(Keller 311)","noteIndex":0},"citationItems":[{"id":273,"uris":["http://zotero.org/users/4160004/items/LUQCVDYH"],"uri":["http://zotero.org/users/4160004/items/LUQCVDYH"],"itemData":{"id":273,"type":"book","call-number":"BV2653 .K45 2012","event-place":"Grand Rapids, MI","ISBN":"978-0-310-49418-8","number-of-pages":"395","publisher":"Zondervan","publisher-place":"Grand Rapids, MI","source":"Library of Congress ISBN","title":"Center church: doing balanced, Gospel-centered ministry in your city","title-short":"Center church","author":[{"family":"Keller","given":"Timothy"}],"issued":{"date-parts":[["2012"]]}},"locator":"311"}],"schema":"https://github.com/citation-style-language/schema/raw/master/csl-citation.json"} </w:instrText>
      </w:r>
      <w:r w:rsidRPr="00905E18">
        <w:rPr>
          <w:rFonts w:ascii="Times New Roman" w:hAnsi="Times New Roman" w:cs="Times New Roman"/>
          <w:sz w:val="24"/>
          <w:szCs w:val="24"/>
        </w:rPr>
        <w:fldChar w:fldCharType="separate"/>
      </w:r>
      <w:r w:rsidRPr="00905E18">
        <w:rPr>
          <w:rFonts w:ascii="Times New Roman" w:hAnsi="Times New Roman" w:cs="Times New Roman"/>
          <w:sz w:val="24"/>
          <w:szCs w:val="24"/>
        </w:rPr>
        <w:t>(Keller 311)</w:t>
      </w:r>
      <w:r w:rsidRPr="00905E18">
        <w:rPr>
          <w:rFonts w:ascii="Times New Roman" w:hAnsi="Times New Roman" w:cs="Times New Roman"/>
          <w:sz w:val="24"/>
          <w:szCs w:val="24"/>
        </w:rPr>
        <w:fldChar w:fldCharType="end"/>
      </w:r>
      <w:r w:rsidRPr="00905E18">
        <w:rPr>
          <w:rFonts w:ascii="Times New Roman" w:hAnsi="Times New Roman" w:cs="Times New Roman"/>
          <w:sz w:val="24"/>
          <w:szCs w:val="24"/>
        </w:rPr>
        <w:t>.”</w:t>
      </w:r>
    </w:p>
    <w:p w14:paraId="3EE831F8" w14:textId="77777777" w:rsidR="008271E0" w:rsidRPr="00905E18" w:rsidRDefault="008271E0">
      <w:pPr>
        <w:rPr>
          <w:rFonts w:ascii="Times New Roman" w:hAnsi="Times New Roman" w:cs="Times New Roman"/>
          <w:sz w:val="24"/>
          <w:szCs w:val="24"/>
        </w:rPr>
      </w:pPr>
    </w:p>
    <w:p w14:paraId="0D934EBC" w14:textId="77777777" w:rsidR="00F83AF9" w:rsidRDefault="00F83AF9" w:rsidP="00F83AF9">
      <w:pPr>
        <w:ind w:left="720" w:firstLine="720"/>
        <w:rPr>
          <w:rFonts w:ascii="Times New Roman" w:hAnsi="Times New Roman" w:cs="Times New Roman"/>
          <w:sz w:val="24"/>
          <w:szCs w:val="24"/>
        </w:rPr>
      </w:pPr>
      <w:r>
        <w:rPr>
          <w:rFonts w:ascii="Times New Roman" w:hAnsi="Times New Roman" w:cs="Times New Roman"/>
          <w:sz w:val="24"/>
          <w:szCs w:val="24"/>
        </w:rPr>
        <w:t xml:space="preserve">ii. </w:t>
      </w:r>
      <w:r w:rsidR="00530E69" w:rsidRPr="00F83AF9">
        <w:rPr>
          <w:rFonts w:ascii="Times New Roman" w:hAnsi="Times New Roman" w:cs="Times New Roman"/>
          <w:sz w:val="24"/>
          <w:szCs w:val="24"/>
        </w:rPr>
        <w:t>Witness</w:t>
      </w:r>
      <w:r w:rsidR="00530E69" w:rsidRPr="00905E18">
        <w:rPr>
          <w:rFonts w:ascii="Times New Roman" w:hAnsi="Times New Roman" w:cs="Times New Roman"/>
          <w:sz w:val="24"/>
          <w:szCs w:val="24"/>
        </w:rPr>
        <w:t xml:space="preserve"> </w:t>
      </w:r>
    </w:p>
    <w:p w14:paraId="27C3116F" w14:textId="6CD1D98C" w:rsidR="00530E69" w:rsidRDefault="00A02D00" w:rsidP="00F83AF9">
      <w:pPr>
        <w:rPr>
          <w:rFonts w:ascii="Times New Roman" w:hAnsi="Times New Roman" w:cs="Times New Roman"/>
          <w:sz w:val="24"/>
          <w:szCs w:val="24"/>
        </w:rPr>
      </w:pPr>
      <w:r w:rsidRPr="00905E18">
        <w:rPr>
          <w:rFonts w:ascii="Times New Roman" w:hAnsi="Times New Roman" w:cs="Times New Roman"/>
          <w:sz w:val="24"/>
          <w:szCs w:val="24"/>
        </w:rPr>
        <w:t xml:space="preserve">“Community shapes the nature of our witness and our engagement in mission. The real secret of fruitful and effective mission in the world is the quality of our community… In fact, Jesus states that our deep unity is the way the world will know that the Father sent him and has loved us even as the Father has loved him (John 17:23). Jesus says that the main way people will believe that Christians have found the love of God is by seeing the quality of their life together in community </w:t>
      </w:r>
      <w:r w:rsidRPr="00905E18">
        <w:rPr>
          <w:rFonts w:ascii="Times New Roman" w:hAnsi="Times New Roman" w:cs="Times New Roman"/>
          <w:sz w:val="24"/>
          <w:szCs w:val="24"/>
        </w:rPr>
        <w:fldChar w:fldCharType="begin"/>
      </w:r>
      <w:r w:rsidRPr="00905E18">
        <w:rPr>
          <w:rFonts w:ascii="Times New Roman" w:hAnsi="Times New Roman" w:cs="Times New Roman"/>
          <w:sz w:val="24"/>
          <w:szCs w:val="24"/>
        </w:rPr>
        <w:instrText xml:space="preserve"> ADDIN ZOTERO_ITEM CSL_CITATION {"citationID":"MLiRbHla","properties":{"formattedCitation":"(Keller 311)","plainCitation":"(Keller 311)","noteIndex":0},"citationItems":[{"id":273,"uris":["http://zotero.org/users/4160004/items/LUQCVDYH"],"uri":["http://zotero.org/users/4160004/items/LUQCVDYH"],"itemData":{"id":273,"type":"book","call-number":"BV2653 .K45 2012","event-place":"Grand Rapids, MI","ISBN":"978-0-310-49418-8","number-of-pages":"395","publisher":"Zondervan","publisher-place":"Grand Rapids, MI","source":"Library of Congress ISBN","title":"Center church: doing balanced, Gospel-centered ministry in your city","title-short":"Center church","author":[{"family":"Keller","given":"Timothy"}],"issued":{"date-parts":[["2012"]]}},"locator":"311"}],"schema":"https://github.com/citation-style-language/schema/raw/master/csl-citation.json"} </w:instrText>
      </w:r>
      <w:r w:rsidRPr="00905E18">
        <w:rPr>
          <w:rFonts w:ascii="Times New Roman" w:hAnsi="Times New Roman" w:cs="Times New Roman"/>
          <w:sz w:val="24"/>
          <w:szCs w:val="24"/>
        </w:rPr>
        <w:fldChar w:fldCharType="separate"/>
      </w:r>
      <w:r w:rsidRPr="00905E18">
        <w:rPr>
          <w:rFonts w:ascii="Times New Roman" w:hAnsi="Times New Roman" w:cs="Times New Roman"/>
          <w:sz w:val="24"/>
          <w:szCs w:val="24"/>
        </w:rPr>
        <w:t>(Keller 311)</w:t>
      </w:r>
      <w:r w:rsidRPr="00905E18">
        <w:rPr>
          <w:rFonts w:ascii="Times New Roman" w:hAnsi="Times New Roman" w:cs="Times New Roman"/>
          <w:sz w:val="24"/>
          <w:szCs w:val="24"/>
        </w:rPr>
        <w:fldChar w:fldCharType="end"/>
      </w:r>
      <w:r w:rsidRPr="00905E18">
        <w:rPr>
          <w:rFonts w:ascii="Times New Roman" w:hAnsi="Times New Roman" w:cs="Times New Roman"/>
          <w:sz w:val="24"/>
          <w:szCs w:val="24"/>
        </w:rPr>
        <w:t>.”</w:t>
      </w:r>
    </w:p>
    <w:p w14:paraId="4993C3A0" w14:textId="77777777" w:rsidR="008271E0" w:rsidRPr="00905E18" w:rsidRDefault="008271E0" w:rsidP="00F83AF9">
      <w:pPr>
        <w:rPr>
          <w:rFonts w:ascii="Times New Roman" w:hAnsi="Times New Roman" w:cs="Times New Roman"/>
          <w:sz w:val="24"/>
          <w:szCs w:val="24"/>
        </w:rPr>
      </w:pPr>
    </w:p>
    <w:p w14:paraId="59D8F8C9" w14:textId="77777777" w:rsidR="00F83AF9" w:rsidRDefault="00F83AF9" w:rsidP="00F83AF9">
      <w:pPr>
        <w:ind w:left="720" w:firstLine="720"/>
        <w:rPr>
          <w:rFonts w:ascii="Times New Roman" w:hAnsi="Times New Roman" w:cs="Times New Roman"/>
          <w:sz w:val="24"/>
          <w:szCs w:val="24"/>
        </w:rPr>
      </w:pPr>
      <w:r>
        <w:rPr>
          <w:rFonts w:ascii="Times New Roman" w:hAnsi="Times New Roman" w:cs="Times New Roman"/>
          <w:sz w:val="24"/>
          <w:szCs w:val="24"/>
        </w:rPr>
        <w:lastRenderedPageBreak/>
        <w:t xml:space="preserve">iii. </w:t>
      </w:r>
      <w:r w:rsidR="00530E69" w:rsidRPr="00F83AF9">
        <w:rPr>
          <w:rFonts w:ascii="Times New Roman" w:hAnsi="Times New Roman" w:cs="Times New Roman"/>
          <w:sz w:val="24"/>
          <w:szCs w:val="24"/>
        </w:rPr>
        <w:t>Practice</w:t>
      </w:r>
      <w:r w:rsidR="00530E69" w:rsidRPr="00905E18">
        <w:rPr>
          <w:rFonts w:ascii="Times New Roman" w:hAnsi="Times New Roman" w:cs="Times New Roman"/>
          <w:sz w:val="24"/>
          <w:szCs w:val="24"/>
        </w:rPr>
        <w:t xml:space="preserve"> </w:t>
      </w:r>
    </w:p>
    <w:p w14:paraId="58D27D7B" w14:textId="44C49D07" w:rsidR="00530E69" w:rsidRDefault="00530E69" w:rsidP="00F83AF9">
      <w:pPr>
        <w:rPr>
          <w:rFonts w:ascii="Times New Roman" w:hAnsi="Times New Roman" w:cs="Times New Roman"/>
          <w:sz w:val="24"/>
          <w:szCs w:val="24"/>
        </w:rPr>
      </w:pPr>
      <w:r w:rsidRPr="00905E18">
        <w:rPr>
          <w:rFonts w:ascii="Times New Roman" w:hAnsi="Times New Roman" w:cs="Times New Roman"/>
          <w:sz w:val="24"/>
          <w:szCs w:val="24"/>
        </w:rPr>
        <w:t xml:space="preserve">“In addition to the conventional small groups of four to ten people, many city churches will also find that midsize ‘parish’ or ‘mezzanine’ groups are helpful for creating community. These groups usually have twenty to sixty people who live in a neighborhood, work in the same profession, or share a common passion in the city. They eat together regularly and consider how to reach out and serve the surrounding cultural, vocational, or geographic community </w:t>
      </w:r>
      <w:r w:rsidRPr="00905E18">
        <w:rPr>
          <w:rFonts w:ascii="Times New Roman" w:hAnsi="Times New Roman" w:cs="Times New Roman"/>
          <w:sz w:val="24"/>
          <w:szCs w:val="24"/>
        </w:rPr>
        <w:fldChar w:fldCharType="begin"/>
      </w:r>
      <w:r w:rsidRPr="00905E18">
        <w:rPr>
          <w:rFonts w:ascii="Times New Roman" w:hAnsi="Times New Roman" w:cs="Times New Roman"/>
          <w:sz w:val="24"/>
          <w:szCs w:val="24"/>
        </w:rPr>
        <w:instrText xml:space="preserve"> ADDIN ZOTERO_ITEM CSL_CITATION {"citationID":"VqnTW33t","properties":{"formattedCitation":"(Keller 314)","plainCitation":"(Keller 314)","noteIndex":0},"citationItems":[{"id":273,"uris":["http://zotero.org/users/4160004/items/LUQCVDYH"],"uri":["http://zotero.org/users/4160004/items/LUQCVDYH"],"itemData":{"id":273,"type":"book","call-number":"BV2653 .K45 2012","event-place":"Grand Rapids, MI","ISBN":"978-0-310-49418-8","number-of-pages":"395","publisher":"Zondervan","publisher-place":"Grand Rapids, MI","source":"Library of Congress ISBN","title":"Center church: doing balanced, Gospel-centered ministry in your city","title-short":"Center church","author":[{"family":"Keller","given":"Timothy"}],"issued":{"date-parts":[["2012"]]}},"locator":"314"}],"schema":"https://github.com/citation-style-language/schema/raw/master/csl-citation.json"} </w:instrText>
      </w:r>
      <w:r w:rsidRPr="00905E18">
        <w:rPr>
          <w:rFonts w:ascii="Times New Roman" w:hAnsi="Times New Roman" w:cs="Times New Roman"/>
          <w:sz w:val="24"/>
          <w:szCs w:val="24"/>
        </w:rPr>
        <w:fldChar w:fldCharType="separate"/>
      </w:r>
      <w:r w:rsidRPr="00905E18">
        <w:rPr>
          <w:rFonts w:ascii="Times New Roman" w:hAnsi="Times New Roman" w:cs="Times New Roman"/>
          <w:sz w:val="24"/>
          <w:szCs w:val="24"/>
        </w:rPr>
        <w:t>(Keller 314)</w:t>
      </w:r>
      <w:r w:rsidRPr="00905E18">
        <w:rPr>
          <w:rFonts w:ascii="Times New Roman" w:hAnsi="Times New Roman" w:cs="Times New Roman"/>
          <w:sz w:val="24"/>
          <w:szCs w:val="24"/>
        </w:rPr>
        <w:fldChar w:fldCharType="end"/>
      </w:r>
      <w:r w:rsidRPr="00905E18">
        <w:rPr>
          <w:rFonts w:ascii="Times New Roman" w:hAnsi="Times New Roman" w:cs="Times New Roman"/>
          <w:sz w:val="24"/>
          <w:szCs w:val="24"/>
        </w:rPr>
        <w:t>.”</w:t>
      </w:r>
    </w:p>
    <w:p w14:paraId="45C8EF75" w14:textId="77777777" w:rsidR="008271E0" w:rsidRPr="00905E18" w:rsidRDefault="008271E0" w:rsidP="00F83AF9">
      <w:pPr>
        <w:rPr>
          <w:rFonts w:ascii="Times New Roman" w:hAnsi="Times New Roman" w:cs="Times New Roman"/>
          <w:sz w:val="24"/>
          <w:szCs w:val="24"/>
        </w:rPr>
      </w:pPr>
    </w:p>
    <w:p w14:paraId="40BBDBAF" w14:textId="48973425" w:rsidR="008271E0" w:rsidRDefault="00000FAC">
      <w:pPr>
        <w:rPr>
          <w:rFonts w:ascii="Times New Roman" w:hAnsi="Times New Roman" w:cs="Times New Roman"/>
          <w:sz w:val="24"/>
          <w:szCs w:val="24"/>
        </w:rPr>
      </w:pPr>
      <w:r w:rsidRPr="00905E18">
        <w:rPr>
          <w:rFonts w:ascii="Times New Roman" w:hAnsi="Times New Roman" w:cs="Times New Roman"/>
          <w:sz w:val="24"/>
          <w:szCs w:val="24"/>
        </w:rPr>
        <w:t>9</w:t>
      </w:r>
      <w:r w:rsidR="00FD06EF" w:rsidRPr="00905E18">
        <w:rPr>
          <w:rFonts w:ascii="Times New Roman" w:hAnsi="Times New Roman" w:cs="Times New Roman"/>
          <w:sz w:val="24"/>
          <w:szCs w:val="24"/>
        </w:rPr>
        <w:t xml:space="preserve">. </w:t>
      </w:r>
      <w:r w:rsidR="008608C7" w:rsidRPr="00905E18">
        <w:rPr>
          <w:rFonts w:ascii="Times New Roman" w:hAnsi="Times New Roman" w:cs="Times New Roman"/>
          <w:sz w:val="24"/>
          <w:szCs w:val="24"/>
        </w:rPr>
        <w:t>Realization of Perfect Community</w:t>
      </w:r>
      <w:r w:rsidR="00FD06EF" w:rsidRPr="00905E18">
        <w:rPr>
          <w:rFonts w:ascii="Times New Roman" w:hAnsi="Times New Roman" w:cs="Times New Roman"/>
          <w:sz w:val="24"/>
          <w:szCs w:val="24"/>
        </w:rPr>
        <w:t xml:space="preserve"> through Jesus </w:t>
      </w:r>
      <w:r w:rsidR="00E53581" w:rsidRPr="00905E18">
        <w:rPr>
          <w:rFonts w:ascii="Times New Roman" w:hAnsi="Times New Roman" w:cs="Times New Roman"/>
          <w:sz w:val="24"/>
          <w:szCs w:val="24"/>
        </w:rPr>
        <w:t>– Revelation 21: 1-5</w:t>
      </w:r>
    </w:p>
    <w:p w14:paraId="6BB844B5" w14:textId="77777777" w:rsidR="008271E0" w:rsidRDefault="008271E0">
      <w:pPr>
        <w:rPr>
          <w:rFonts w:ascii="Times New Roman" w:hAnsi="Times New Roman" w:cs="Times New Roman"/>
          <w:sz w:val="24"/>
          <w:szCs w:val="24"/>
        </w:rPr>
      </w:pPr>
    </w:p>
    <w:p w14:paraId="380A6BDB" w14:textId="4A362B2A" w:rsidR="000476CA" w:rsidRDefault="000476CA">
      <w:pPr>
        <w:rPr>
          <w:rFonts w:ascii="Times New Roman" w:hAnsi="Times New Roman" w:cs="Times New Roman"/>
          <w:sz w:val="24"/>
          <w:szCs w:val="24"/>
        </w:rPr>
      </w:pPr>
    </w:p>
    <w:p w14:paraId="1B22C05A" w14:textId="1F3A0B39" w:rsidR="005F722B" w:rsidRDefault="005F722B">
      <w:pPr>
        <w:rPr>
          <w:rFonts w:ascii="Times New Roman" w:hAnsi="Times New Roman" w:cs="Times New Roman"/>
          <w:sz w:val="24"/>
          <w:szCs w:val="24"/>
        </w:rPr>
      </w:pPr>
    </w:p>
    <w:p w14:paraId="10CD4AF9" w14:textId="2EC1EDF4" w:rsidR="005F722B" w:rsidRDefault="005F722B">
      <w:pPr>
        <w:rPr>
          <w:rFonts w:ascii="Times New Roman" w:hAnsi="Times New Roman" w:cs="Times New Roman"/>
          <w:sz w:val="24"/>
          <w:szCs w:val="24"/>
        </w:rPr>
      </w:pPr>
    </w:p>
    <w:p w14:paraId="60D265A8" w14:textId="0292CAD5" w:rsidR="005F722B" w:rsidRDefault="005F722B">
      <w:pPr>
        <w:rPr>
          <w:rFonts w:ascii="Times New Roman" w:hAnsi="Times New Roman" w:cs="Times New Roman"/>
          <w:sz w:val="24"/>
          <w:szCs w:val="24"/>
        </w:rPr>
      </w:pPr>
    </w:p>
    <w:p w14:paraId="547BF6F7" w14:textId="77777777" w:rsidR="005F722B" w:rsidRPr="00905E18" w:rsidRDefault="005F722B">
      <w:pPr>
        <w:rPr>
          <w:rFonts w:ascii="Times New Roman" w:hAnsi="Times New Roman" w:cs="Times New Roman"/>
          <w:sz w:val="24"/>
          <w:szCs w:val="24"/>
        </w:rPr>
      </w:pPr>
    </w:p>
    <w:p w14:paraId="45AA3A9A" w14:textId="1730C8B8" w:rsidR="000476CA" w:rsidRDefault="000476CA">
      <w:pPr>
        <w:rPr>
          <w:rFonts w:ascii="Times New Roman" w:hAnsi="Times New Roman" w:cs="Times New Roman"/>
          <w:sz w:val="24"/>
          <w:szCs w:val="24"/>
        </w:rPr>
      </w:pPr>
    </w:p>
    <w:p w14:paraId="45910326" w14:textId="6732AD82" w:rsidR="008271E0" w:rsidRDefault="008271E0">
      <w:pPr>
        <w:rPr>
          <w:rFonts w:ascii="Times New Roman" w:hAnsi="Times New Roman" w:cs="Times New Roman"/>
          <w:sz w:val="24"/>
          <w:szCs w:val="24"/>
        </w:rPr>
      </w:pPr>
    </w:p>
    <w:p w14:paraId="5ADBF7B2" w14:textId="77777777" w:rsidR="00680791" w:rsidRPr="00F47B59" w:rsidRDefault="00680791" w:rsidP="00680791">
      <w:pPr>
        <w:rPr>
          <w:rFonts w:ascii="Times New Roman" w:hAnsi="Times New Roman" w:cs="Times New Roman"/>
          <w:b/>
          <w:bCs/>
          <w:sz w:val="24"/>
          <w:szCs w:val="24"/>
        </w:rPr>
      </w:pPr>
      <w:r w:rsidRPr="00F47B59">
        <w:rPr>
          <w:rFonts w:ascii="Times New Roman" w:hAnsi="Times New Roman" w:cs="Times New Roman"/>
          <w:b/>
          <w:bCs/>
          <w:sz w:val="24"/>
          <w:szCs w:val="24"/>
        </w:rPr>
        <w:t xml:space="preserve">The Place of Community Summary  </w:t>
      </w:r>
    </w:p>
    <w:p w14:paraId="1E3732DD" w14:textId="46A70B92" w:rsidR="008271E0" w:rsidRDefault="008271E0">
      <w:pPr>
        <w:rPr>
          <w:rFonts w:ascii="Times New Roman" w:hAnsi="Times New Roman" w:cs="Times New Roman"/>
          <w:sz w:val="24"/>
          <w:szCs w:val="24"/>
        </w:rPr>
      </w:pPr>
    </w:p>
    <w:p w14:paraId="1173BE3A" w14:textId="205576E9" w:rsidR="008271E0" w:rsidRDefault="008271E0">
      <w:pPr>
        <w:rPr>
          <w:rFonts w:ascii="Times New Roman" w:hAnsi="Times New Roman" w:cs="Times New Roman"/>
          <w:sz w:val="24"/>
          <w:szCs w:val="24"/>
        </w:rPr>
      </w:pPr>
    </w:p>
    <w:p w14:paraId="09BF9932" w14:textId="1664D0C2" w:rsidR="008271E0" w:rsidRDefault="008271E0">
      <w:pPr>
        <w:rPr>
          <w:rFonts w:ascii="Times New Roman" w:hAnsi="Times New Roman" w:cs="Times New Roman"/>
          <w:sz w:val="24"/>
          <w:szCs w:val="24"/>
        </w:rPr>
      </w:pPr>
    </w:p>
    <w:p w14:paraId="34A961CB" w14:textId="61196EE1" w:rsidR="008271E0" w:rsidRDefault="008271E0">
      <w:pPr>
        <w:rPr>
          <w:rFonts w:ascii="Times New Roman" w:hAnsi="Times New Roman" w:cs="Times New Roman"/>
          <w:sz w:val="24"/>
          <w:szCs w:val="24"/>
        </w:rPr>
      </w:pPr>
    </w:p>
    <w:p w14:paraId="27BF882E" w14:textId="79D80966" w:rsidR="008271E0" w:rsidRDefault="008271E0">
      <w:pPr>
        <w:rPr>
          <w:rFonts w:ascii="Times New Roman" w:hAnsi="Times New Roman" w:cs="Times New Roman"/>
          <w:sz w:val="24"/>
          <w:szCs w:val="24"/>
        </w:rPr>
      </w:pPr>
    </w:p>
    <w:p w14:paraId="6FED9333" w14:textId="08350331" w:rsidR="008271E0" w:rsidRDefault="008271E0">
      <w:pPr>
        <w:rPr>
          <w:rFonts w:ascii="Times New Roman" w:hAnsi="Times New Roman" w:cs="Times New Roman"/>
          <w:sz w:val="24"/>
          <w:szCs w:val="24"/>
        </w:rPr>
      </w:pPr>
    </w:p>
    <w:p w14:paraId="74C8256C" w14:textId="3D508A09" w:rsidR="008271E0" w:rsidRDefault="008271E0">
      <w:pPr>
        <w:rPr>
          <w:rFonts w:ascii="Times New Roman" w:hAnsi="Times New Roman" w:cs="Times New Roman"/>
          <w:sz w:val="24"/>
          <w:szCs w:val="24"/>
        </w:rPr>
      </w:pPr>
    </w:p>
    <w:p w14:paraId="55CC4107" w14:textId="17E78781" w:rsidR="008271E0" w:rsidRDefault="008271E0">
      <w:pPr>
        <w:rPr>
          <w:rFonts w:ascii="Times New Roman" w:hAnsi="Times New Roman" w:cs="Times New Roman"/>
          <w:sz w:val="24"/>
          <w:szCs w:val="24"/>
        </w:rPr>
      </w:pPr>
    </w:p>
    <w:p w14:paraId="2846312A" w14:textId="27D8CECF" w:rsidR="008271E0" w:rsidRDefault="008271E0">
      <w:pPr>
        <w:rPr>
          <w:rFonts w:ascii="Times New Roman" w:hAnsi="Times New Roman" w:cs="Times New Roman"/>
          <w:sz w:val="24"/>
          <w:szCs w:val="24"/>
        </w:rPr>
      </w:pPr>
    </w:p>
    <w:p w14:paraId="438297AB" w14:textId="04014501" w:rsidR="008271E0" w:rsidRDefault="008271E0">
      <w:pPr>
        <w:rPr>
          <w:rFonts w:ascii="Times New Roman" w:hAnsi="Times New Roman" w:cs="Times New Roman"/>
          <w:sz w:val="24"/>
          <w:szCs w:val="24"/>
        </w:rPr>
      </w:pPr>
    </w:p>
    <w:p w14:paraId="3FC0EE96" w14:textId="678DC54F" w:rsidR="008271E0" w:rsidRDefault="008271E0">
      <w:pPr>
        <w:rPr>
          <w:rFonts w:ascii="Times New Roman" w:hAnsi="Times New Roman" w:cs="Times New Roman"/>
          <w:sz w:val="24"/>
          <w:szCs w:val="24"/>
        </w:rPr>
      </w:pPr>
    </w:p>
    <w:p w14:paraId="44D75937" w14:textId="77777777" w:rsidR="008271E0" w:rsidRPr="00905E18" w:rsidRDefault="008271E0">
      <w:pPr>
        <w:rPr>
          <w:rFonts w:ascii="Times New Roman" w:hAnsi="Times New Roman" w:cs="Times New Roman"/>
          <w:sz w:val="24"/>
          <w:szCs w:val="24"/>
        </w:rPr>
      </w:pPr>
    </w:p>
    <w:p w14:paraId="7D981B31" w14:textId="7E9437F0" w:rsidR="00BF4D60" w:rsidRDefault="00471D65">
      <w:pPr>
        <w:rPr>
          <w:rFonts w:ascii="Times New Roman" w:hAnsi="Times New Roman" w:cs="Times New Roman"/>
          <w:b/>
          <w:bCs/>
          <w:sz w:val="24"/>
          <w:szCs w:val="24"/>
        </w:rPr>
      </w:pPr>
      <w:r w:rsidRPr="005F0C88">
        <w:rPr>
          <w:rFonts w:ascii="Times New Roman" w:hAnsi="Times New Roman" w:cs="Times New Roman"/>
          <w:b/>
          <w:bCs/>
          <w:sz w:val="24"/>
          <w:szCs w:val="24"/>
        </w:rPr>
        <w:lastRenderedPageBreak/>
        <w:t>II. The Place of Scripture</w:t>
      </w:r>
    </w:p>
    <w:p w14:paraId="1732FAA2" w14:textId="071CE392" w:rsidR="002E60BB" w:rsidRDefault="002E60BB">
      <w:pPr>
        <w:rPr>
          <w:rFonts w:ascii="Times New Roman" w:hAnsi="Times New Roman" w:cs="Times New Roman"/>
          <w:sz w:val="24"/>
          <w:szCs w:val="24"/>
        </w:rPr>
      </w:pPr>
      <w:r>
        <w:rPr>
          <w:rFonts w:ascii="Times New Roman" w:hAnsi="Times New Roman" w:cs="Times New Roman"/>
          <w:sz w:val="24"/>
          <w:szCs w:val="24"/>
        </w:rPr>
        <w:t>Hugh Latimer was an English Reformer and was consecrated Bishop of Worcester in 1535. In writing about Hugh Latimer’s stance on the word of God during the English Reformation, John Stott writes this:</w:t>
      </w:r>
    </w:p>
    <w:p w14:paraId="7A52FE1A" w14:textId="48BE5A61" w:rsidR="002E60BB" w:rsidRPr="002E60BB" w:rsidRDefault="002E60BB">
      <w:pPr>
        <w:rPr>
          <w:rFonts w:ascii="Times New Roman" w:hAnsi="Times New Roman" w:cs="Times New Roman"/>
          <w:sz w:val="24"/>
          <w:szCs w:val="24"/>
        </w:rPr>
      </w:pPr>
      <w:r>
        <w:rPr>
          <w:rFonts w:ascii="Times New Roman" w:hAnsi="Times New Roman" w:cs="Times New Roman"/>
          <w:sz w:val="24"/>
          <w:szCs w:val="24"/>
        </w:rPr>
        <w:t xml:space="preserve">“His great burden was that the people of England were still lost in spiritual darkness, and that the clergy were to blame for this because they neglected the ministry of the Word. </w:t>
      </w:r>
      <w:proofErr w:type="gramStart"/>
      <w:r>
        <w:rPr>
          <w:rFonts w:ascii="Times New Roman" w:hAnsi="Times New Roman" w:cs="Times New Roman"/>
          <w:sz w:val="24"/>
          <w:szCs w:val="24"/>
        </w:rPr>
        <w:t>Specially</w:t>
      </w:r>
      <w:proofErr w:type="gramEnd"/>
      <w:r>
        <w:rPr>
          <w:rFonts w:ascii="Times New Roman" w:hAnsi="Times New Roman" w:cs="Times New Roman"/>
          <w:sz w:val="24"/>
          <w:szCs w:val="24"/>
        </w:rPr>
        <w:t xml:space="preserve"> blameworthy were the bishops. They were so taken up, he said, with ‘ruffling in their rents, dancing in their dominions… munching in their mangers, and moiling in their gay manors and mansions’ that they had not time for preaching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{"citationID":"FBaMDZPp","properties":{"formattedCitation":"(John Stott 26)","plainCitation":"(John Stott 26)","noteIndex":0},"citationItems":[{"id":494,"uris":["http://zotero.org/users/4160004/items/7XTU7BNJ"],"uri":["http://zotero.org/users/4160004/items/7XTU7BNJ"],"itemData":{"id":494,"type":"book","event-place":"Grand Rapids, MI","publisher":"William B. Eerdmans Publishing Company","publisher-place":"Grand Rapids, MI","title":"Between Two Worlds: The Challenge of Preaching Today","author":[{"literal":"John Stott"}],"issued":{"date-parts":[["1994"]]}},"locator":"26"}],"schema":"https://github.com/citation-style-language/schema/raw/master/csl-citation.json"} </w:instrText>
      </w:r>
      <w:r>
        <w:rPr>
          <w:rFonts w:ascii="Times New Roman" w:hAnsi="Times New Roman" w:cs="Times New Roman"/>
          <w:sz w:val="24"/>
          <w:szCs w:val="24"/>
        </w:rPr>
        <w:fldChar w:fldCharType="separate"/>
      </w:r>
      <w:r w:rsidRPr="002E60BB">
        <w:rPr>
          <w:rFonts w:ascii="Times New Roman" w:hAnsi="Times New Roman" w:cs="Times New Roman"/>
          <w:sz w:val="24"/>
        </w:rPr>
        <w:t>(John Stott 26)</w:t>
      </w:r>
      <w:r>
        <w:rPr>
          <w:rFonts w:ascii="Times New Roman" w:hAnsi="Times New Roman" w:cs="Times New Roman"/>
          <w:sz w:val="24"/>
          <w:szCs w:val="24"/>
        </w:rPr>
        <w:fldChar w:fldCharType="end"/>
      </w:r>
      <w:r>
        <w:rPr>
          <w:rFonts w:ascii="Times New Roman" w:hAnsi="Times New Roman" w:cs="Times New Roman"/>
          <w:sz w:val="24"/>
          <w:szCs w:val="24"/>
        </w:rPr>
        <w:t>.</w:t>
      </w:r>
      <w:r w:rsidR="00B97CAA">
        <w:rPr>
          <w:rFonts w:ascii="Times New Roman" w:hAnsi="Times New Roman" w:cs="Times New Roman"/>
          <w:sz w:val="24"/>
          <w:szCs w:val="24"/>
        </w:rPr>
        <w:t>”</w:t>
      </w:r>
    </w:p>
    <w:p w14:paraId="5DC82185" w14:textId="350A4E17" w:rsidR="005C01CA" w:rsidRDefault="005C01CA" w:rsidP="00AD20F4">
      <w:pPr>
        <w:rPr>
          <w:rFonts w:ascii="Times New Roman" w:hAnsi="Times New Roman" w:cs="Times New Roman"/>
          <w:b/>
          <w:bCs/>
          <w:sz w:val="24"/>
          <w:szCs w:val="24"/>
        </w:rPr>
      </w:pPr>
    </w:p>
    <w:p w14:paraId="6762A1D1" w14:textId="77777777" w:rsidR="001D6234" w:rsidRDefault="001D6234" w:rsidP="00AD20F4">
      <w:pPr>
        <w:rPr>
          <w:rFonts w:ascii="Times New Roman" w:hAnsi="Times New Roman" w:cs="Times New Roman"/>
          <w:b/>
          <w:bCs/>
          <w:sz w:val="24"/>
          <w:szCs w:val="24"/>
        </w:rPr>
      </w:pPr>
    </w:p>
    <w:p w14:paraId="591A1D23" w14:textId="07623641" w:rsidR="00AD20F4" w:rsidRPr="00AD20F4" w:rsidRDefault="00E80964" w:rsidP="00AD20F4">
      <w:pPr>
        <w:rPr>
          <w:rFonts w:ascii="Times New Roman" w:hAnsi="Times New Roman" w:cs="Times New Roman"/>
          <w:sz w:val="24"/>
          <w:szCs w:val="24"/>
        </w:rPr>
      </w:pPr>
      <w:r w:rsidRPr="00AD20F4">
        <w:rPr>
          <w:rFonts w:ascii="Times New Roman" w:hAnsi="Times New Roman" w:cs="Times New Roman"/>
          <w:b/>
          <w:bCs/>
          <w:sz w:val="24"/>
          <w:szCs w:val="24"/>
        </w:rPr>
        <w:t>Psalm 1</w:t>
      </w:r>
      <w:r w:rsidR="00AD20F4">
        <w:rPr>
          <w:rFonts w:ascii="Times New Roman" w:hAnsi="Times New Roman" w:cs="Times New Roman"/>
          <w:b/>
          <w:bCs/>
          <w:sz w:val="24"/>
          <w:szCs w:val="24"/>
        </w:rPr>
        <w:t xml:space="preserve"> </w:t>
      </w:r>
      <w:r w:rsidR="00AD20F4" w:rsidRPr="00AD20F4">
        <w:rPr>
          <w:rFonts w:ascii="Times New Roman" w:hAnsi="Times New Roman" w:cs="Times New Roman"/>
          <w:sz w:val="24"/>
          <w:szCs w:val="24"/>
        </w:rPr>
        <w:t>Blessed is the man</w:t>
      </w:r>
      <w:r w:rsidR="00AD20F4" w:rsidRPr="00AD20F4">
        <w:rPr>
          <w:rFonts w:ascii="Times New Roman" w:hAnsi="Times New Roman" w:cs="Times New Roman"/>
          <w:sz w:val="24"/>
          <w:szCs w:val="24"/>
        </w:rPr>
        <w:br/>
        <w:t>    who walks not in the counsel of the wicked,</w:t>
      </w:r>
      <w:r w:rsidR="00AD20F4" w:rsidRPr="00AD20F4">
        <w:rPr>
          <w:rFonts w:ascii="Times New Roman" w:hAnsi="Times New Roman" w:cs="Times New Roman"/>
          <w:sz w:val="24"/>
          <w:szCs w:val="24"/>
        </w:rPr>
        <w:br/>
        <w:t>nor stands in the way of sinners,</w:t>
      </w:r>
      <w:r w:rsidR="00AD20F4" w:rsidRPr="00AD20F4">
        <w:rPr>
          <w:rFonts w:ascii="Times New Roman" w:hAnsi="Times New Roman" w:cs="Times New Roman"/>
          <w:sz w:val="24"/>
          <w:szCs w:val="24"/>
        </w:rPr>
        <w:br/>
        <w:t>    nor sits in the seat of scoffers;</w:t>
      </w:r>
      <w:r w:rsidR="00AD20F4" w:rsidRPr="00AD20F4">
        <w:rPr>
          <w:rFonts w:ascii="Times New Roman" w:hAnsi="Times New Roman" w:cs="Times New Roman"/>
          <w:sz w:val="24"/>
          <w:szCs w:val="24"/>
        </w:rPr>
        <w:br/>
      </w:r>
      <w:r w:rsidR="00AD20F4" w:rsidRPr="00AD20F4">
        <w:rPr>
          <w:rFonts w:ascii="Times New Roman" w:hAnsi="Times New Roman" w:cs="Times New Roman"/>
          <w:sz w:val="24"/>
          <w:szCs w:val="24"/>
          <w:vertAlign w:val="superscript"/>
        </w:rPr>
        <w:t>2 </w:t>
      </w:r>
      <w:r w:rsidR="00AD20F4" w:rsidRPr="00AD20F4">
        <w:rPr>
          <w:rFonts w:ascii="Times New Roman" w:hAnsi="Times New Roman" w:cs="Times New Roman"/>
          <w:sz w:val="24"/>
          <w:szCs w:val="24"/>
        </w:rPr>
        <w:t>but his delight is in the law of the Lord,</w:t>
      </w:r>
      <w:r w:rsidR="00AD20F4" w:rsidRPr="00AD20F4">
        <w:rPr>
          <w:rFonts w:ascii="Times New Roman" w:hAnsi="Times New Roman" w:cs="Times New Roman"/>
          <w:sz w:val="24"/>
          <w:szCs w:val="24"/>
        </w:rPr>
        <w:br/>
        <w:t>    and on his law he meditates day and night.</w:t>
      </w:r>
    </w:p>
    <w:p w14:paraId="59DCB64F" w14:textId="77777777" w:rsidR="00AD20F4" w:rsidRPr="00AD20F4" w:rsidRDefault="00AD20F4" w:rsidP="00AD20F4">
      <w:pPr>
        <w:rPr>
          <w:rFonts w:ascii="Times New Roman" w:hAnsi="Times New Roman" w:cs="Times New Roman"/>
          <w:sz w:val="24"/>
          <w:szCs w:val="24"/>
        </w:rPr>
      </w:pPr>
      <w:r w:rsidRPr="00AD20F4">
        <w:rPr>
          <w:rFonts w:ascii="Times New Roman" w:hAnsi="Times New Roman" w:cs="Times New Roman"/>
          <w:sz w:val="24"/>
          <w:szCs w:val="24"/>
          <w:vertAlign w:val="superscript"/>
        </w:rPr>
        <w:t>3 </w:t>
      </w:r>
      <w:r w:rsidRPr="00AD20F4">
        <w:rPr>
          <w:rFonts w:ascii="Times New Roman" w:hAnsi="Times New Roman" w:cs="Times New Roman"/>
          <w:sz w:val="24"/>
          <w:szCs w:val="24"/>
        </w:rPr>
        <w:t>He is like a tree</w:t>
      </w:r>
      <w:r w:rsidRPr="00AD20F4">
        <w:rPr>
          <w:rFonts w:ascii="Times New Roman" w:hAnsi="Times New Roman" w:cs="Times New Roman"/>
          <w:sz w:val="24"/>
          <w:szCs w:val="24"/>
        </w:rPr>
        <w:br/>
        <w:t>    planted by streams of water</w:t>
      </w:r>
      <w:r w:rsidRPr="00AD20F4">
        <w:rPr>
          <w:rFonts w:ascii="Times New Roman" w:hAnsi="Times New Roman" w:cs="Times New Roman"/>
          <w:sz w:val="24"/>
          <w:szCs w:val="24"/>
        </w:rPr>
        <w:br/>
        <w:t>that yields its fruit in its season,</w:t>
      </w:r>
      <w:r w:rsidRPr="00AD20F4">
        <w:rPr>
          <w:rFonts w:ascii="Times New Roman" w:hAnsi="Times New Roman" w:cs="Times New Roman"/>
          <w:sz w:val="24"/>
          <w:szCs w:val="24"/>
        </w:rPr>
        <w:br/>
        <w:t>    and its leaf does not wither.</w:t>
      </w:r>
      <w:r w:rsidRPr="00AD20F4">
        <w:rPr>
          <w:rFonts w:ascii="Times New Roman" w:hAnsi="Times New Roman" w:cs="Times New Roman"/>
          <w:sz w:val="24"/>
          <w:szCs w:val="24"/>
        </w:rPr>
        <w:br/>
        <w:t>In all that he does, he prospers.</w:t>
      </w:r>
      <w:r w:rsidRPr="00AD20F4">
        <w:rPr>
          <w:rFonts w:ascii="Times New Roman" w:hAnsi="Times New Roman" w:cs="Times New Roman"/>
          <w:sz w:val="24"/>
          <w:szCs w:val="24"/>
        </w:rPr>
        <w:br/>
      </w:r>
      <w:r w:rsidRPr="00AD20F4">
        <w:rPr>
          <w:rFonts w:ascii="Times New Roman" w:hAnsi="Times New Roman" w:cs="Times New Roman"/>
          <w:sz w:val="24"/>
          <w:szCs w:val="24"/>
          <w:vertAlign w:val="superscript"/>
        </w:rPr>
        <w:t>4 </w:t>
      </w:r>
      <w:r w:rsidRPr="00AD20F4">
        <w:rPr>
          <w:rFonts w:ascii="Times New Roman" w:hAnsi="Times New Roman" w:cs="Times New Roman"/>
          <w:sz w:val="24"/>
          <w:szCs w:val="24"/>
        </w:rPr>
        <w:t>The wicked are not so,</w:t>
      </w:r>
      <w:r w:rsidRPr="00AD20F4">
        <w:rPr>
          <w:rFonts w:ascii="Times New Roman" w:hAnsi="Times New Roman" w:cs="Times New Roman"/>
          <w:sz w:val="24"/>
          <w:szCs w:val="24"/>
        </w:rPr>
        <w:br/>
        <w:t>    but are like chaff that the wind drives away.</w:t>
      </w:r>
    </w:p>
    <w:p w14:paraId="034AD270" w14:textId="77777777" w:rsidR="00AD20F4" w:rsidRPr="00AD20F4" w:rsidRDefault="00AD20F4" w:rsidP="00AD20F4">
      <w:pPr>
        <w:rPr>
          <w:rFonts w:ascii="Times New Roman" w:hAnsi="Times New Roman" w:cs="Times New Roman"/>
          <w:sz w:val="24"/>
          <w:szCs w:val="24"/>
        </w:rPr>
      </w:pPr>
      <w:r w:rsidRPr="00AD20F4">
        <w:rPr>
          <w:rFonts w:ascii="Times New Roman" w:hAnsi="Times New Roman" w:cs="Times New Roman"/>
          <w:sz w:val="24"/>
          <w:szCs w:val="24"/>
          <w:vertAlign w:val="superscript"/>
        </w:rPr>
        <w:t>5 </w:t>
      </w:r>
      <w:r w:rsidRPr="00AD20F4">
        <w:rPr>
          <w:rFonts w:ascii="Times New Roman" w:hAnsi="Times New Roman" w:cs="Times New Roman"/>
          <w:sz w:val="24"/>
          <w:szCs w:val="24"/>
        </w:rPr>
        <w:t>Therefore the wicked will not stand in the judgment,</w:t>
      </w:r>
      <w:r w:rsidRPr="00AD20F4">
        <w:rPr>
          <w:rFonts w:ascii="Times New Roman" w:hAnsi="Times New Roman" w:cs="Times New Roman"/>
          <w:sz w:val="24"/>
          <w:szCs w:val="24"/>
        </w:rPr>
        <w:br/>
        <w:t>    nor sinners in the congregation of the righteous;</w:t>
      </w:r>
      <w:r w:rsidRPr="00AD20F4">
        <w:rPr>
          <w:rFonts w:ascii="Times New Roman" w:hAnsi="Times New Roman" w:cs="Times New Roman"/>
          <w:sz w:val="24"/>
          <w:szCs w:val="24"/>
        </w:rPr>
        <w:br/>
      </w:r>
      <w:r w:rsidRPr="00AD20F4">
        <w:rPr>
          <w:rFonts w:ascii="Times New Roman" w:hAnsi="Times New Roman" w:cs="Times New Roman"/>
          <w:sz w:val="24"/>
          <w:szCs w:val="24"/>
          <w:vertAlign w:val="superscript"/>
        </w:rPr>
        <w:t>6 </w:t>
      </w:r>
      <w:r w:rsidRPr="00AD20F4">
        <w:rPr>
          <w:rFonts w:ascii="Times New Roman" w:hAnsi="Times New Roman" w:cs="Times New Roman"/>
          <w:sz w:val="24"/>
          <w:szCs w:val="24"/>
        </w:rPr>
        <w:t>for the Lord knows the way of the righteous,</w:t>
      </w:r>
      <w:r w:rsidRPr="00AD20F4">
        <w:rPr>
          <w:rFonts w:ascii="Times New Roman" w:hAnsi="Times New Roman" w:cs="Times New Roman"/>
          <w:sz w:val="24"/>
          <w:szCs w:val="24"/>
        </w:rPr>
        <w:br/>
        <w:t>    but the way of the wicked will perish.</w:t>
      </w:r>
    </w:p>
    <w:p w14:paraId="0EC462AA" w14:textId="6877CF14" w:rsidR="00471D65" w:rsidRPr="00AD20F4" w:rsidRDefault="00471D65">
      <w:pPr>
        <w:rPr>
          <w:rFonts w:ascii="Times New Roman" w:hAnsi="Times New Roman" w:cs="Times New Roman"/>
          <w:b/>
          <w:bCs/>
          <w:sz w:val="24"/>
          <w:szCs w:val="24"/>
        </w:rPr>
      </w:pPr>
    </w:p>
    <w:p w14:paraId="095472B8" w14:textId="4DE6CA7B" w:rsidR="002E60BB" w:rsidRDefault="002E60BB">
      <w:pPr>
        <w:rPr>
          <w:rFonts w:ascii="Times New Roman" w:hAnsi="Times New Roman" w:cs="Times New Roman"/>
          <w:sz w:val="24"/>
          <w:szCs w:val="24"/>
        </w:rPr>
      </w:pPr>
    </w:p>
    <w:p w14:paraId="29F2BEAE" w14:textId="6089E590" w:rsidR="001D6234" w:rsidRDefault="001D6234">
      <w:pPr>
        <w:rPr>
          <w:rFonts w:ascii="Times New Roman" w:hAnsi="Times New Roman" w:cs="Times New Roman"/>
          <w:sz w:val="24"/>
          <w:szCs w:val="24"/>
        </w:rPr>
      </w:pPr>
    </w:p>
    <w:p w14:paraId="2538A2AD" w14:textId="08C586C4" w:rsidR="001D6234" w:rsidRDefault="001D6234">
      <w:pPr>
        <w:rPr>
          <w:rFonts w:ascii="Times New Roman" w:hAnsi="Times New Roman" w:cs="Times New Roman"/>
          <w:sz w:val="24"/>
          <w:szCs w:val="24"/>
        </w:rPr>
      </w:pPr>
    </w:p>
    <w:p w14:paraId="1CCFBE5C" w14:textId="68C688E4" w:rsidR="001D6234" w:rsidRDefault="001D6234">
      <w:pPr>
        <w:rPr>
          <w:rFonts w:ascii="Times New Roman" w:hAnsi="Times New Roman" w:cs="Times New Roman"/>
          <w:sz w:val="24"/>
          <w:szCs w:val="24"/>
        </w:rPr>
      </w:pPr>
    </w:p>
    <w:p w14:paraId="237E78E2" w14:textId="45F038B6" w:rsidR="001D6234" w:rsidRDefault="001D6234">
      <w:pPr>
        <w:rPr>
          <w:rFonts w:ascii="Times New Roman" w:hAnsi="Times New Roman" w:cs="Times New Roman"/>
          <w:sz w:val="24"/>
          <w:szCs w:val="24"/>
        </w:rPr>
      </w:pPr>
    </w:p>
    <w:p w14:paraId="2BBC8A51" w14:textId="77777777" w:rsidR="001D6234" w:rsidRDefault="001D6234">
      <w:pPr>
        <w:rPr>
          <w:rFonts w:ascii="Times New Roman" w:hAnsi="Times New Roman" w:cs="Times New Roman"/>
          <w:sz w:val="24"/>
          <w:szCs w:val="24"/>
        </w:rPr>
      </w:pPr>
    </w:p>
    <w:p w14:paraId="2C1C6761" w14:textId="78896843" w:rsidR="002E60BB" w:rsidRPr="00CF0E7F" w:rsidRDefault="00E80964">
      <w:pPr>
        <w:rPr>
          <w:rFonts w:ascii="Times New Roman" w:hAnsi="Times New Roman" w:cs="Times New Roman"/>
          <w:b/>
          <w:bCs/>
          <w:sz w:val="24"/>
          <w:szCs w:val="24"/>
        </w:rPr>
      </w:pPr>
      <w:r w:rsidRPr="00CF0E7F">
        <w:rPr>
          <w:rFonts w:ascii="Times New Roman" w:hAnsi="Times New Roman" w:cs="Times New Roman"/>
          <w:b/>
          <w:bCs/>
          <w:sz w:val="24"/>
          <w:szCs w:val="24"/>
        </w:rPr>
        <w:lastRenderedPageBreak/>
        <w:t>1 Timothy 4:1</w:t>
      </w:r>
      <w:r w:rsidR="002E60BB" w:rsidRPr="00CF0E7F">
        <w:rPr>
          <w:rFonts w:ascii="Times New Roman" w:hAnsi="Times New Roman" w:cs="Times New Roman"/>
          <w:b/>
          <w:bCs/>
          <w:sz w:val="24"/>
          <w:szCs w:val="24"/>
        </w:rPr>
        <w:t>3</w:t>
      </w:r>
      <w:r w:rsidR="00CF0E7F">
        <w:rPr>
          <w:rFonts w:ascii="Times New Roman" w:hAnsi="Times New Roman" w:cs="Times New Roman"/>
          <w:b/>
          <w:bCs/>
          <w:sz w:val="24"/>
          <w:szCs w:val="24"/>
        </w:rPr>
        <w:t xml:space="preserve"> </w:t>
      </w:r>
      <w:r w:rsidR="002E60BB" w:rsidRPr="002E60BB">
        <w:rPr>
          <w:rFonts w:ascii="Times New Roman" w:hAnsi="Times New Roman" w:cs="Times New Roman"/>
          <w:sz w:val="24"/>
          <w:szCs w:val="24"/>
        </w:rPr>
        <w:t>Until I come, devote yourself to the public reading of Scripture, to exhortation, to teaching.</w:t>
      </w:r>
    </w:p>
    <w:p w14:paraId="2D736181" w14:textId="77777777" w:rsidR="002E60BB" w:rsidRDefault="002E60BB">
      <w:pPr>
        <w:rPr>
          <w:rFonts w:ascii="Times New Roman" w:hAnsi="Times New Roman" w:cs="Times New Roman"/>
          <w:sz w:val="24"/>
          <w:szCs w:val="24"/>
        </w:rPr>
      </w:pPr>
    </w:p>
    <w:p w14:paraId="783FDCD0" w14:textId="238CF474" w:rsidR="002E60BB" w:rsidRDefault="002E60BB">
      <w:pPr>
        <w:rPr>
          <w:rFonts w:ascii="Times New Roman" w:hAnsi="Times New Roman" w:cs="Times New Roman"/>
          <w:sz w:val="24"/>
          <w:szCs w:val="24"/>
        </w:rPr>
      </w:pPr>
    </w:p>
    <w:p w14:paraId="718ABD36" w14:textId="7289ADDC" w:rsidR="001D6234" w:rsidRDefault="001D6234">
      <w:pPr>
        <w:rPr>
          <w:rFonts w:ascii="Times New Roman" w:hAnsi="Times New Roman" w:cs="Times New Roman"/>
          <w:sz w:val="24"/>
          <w:szCs w:val="24"/>
        </w:rPr>
      </w:pPr>
    </w:p>
    <w:p w14:paraId="26DFCAD5" w14:textId="7275153B" w:rsidR="001D6234" w:rsidRDefault="001D6234">
      <w:pPr>
        <w:rPr>
          <w:rFonts w:ascii="Times New Roman" w:hAnsi="Times New Roman" w:cs="Times New Roman"/>
          <w:sz w:val="24"/>
          <w:szCs w:val="24"/>
        </w:rPr>
      </w:pPr>
    </w:p>
    <w:p w14:paraId="10BC800F" w14:textId="77777777" w:rsidR="001D6234" w:rsidRDefault="001D6234">
      <w:pPr>
        <w:rPr>
          <w:rFonts w:ascii="Times New Roman" w:hAnsi="Times New Roman" w:cs="Times New Roman"/>
          <w:sz w:val="24"/>
          <w:szCs w:val="24"/>
        </w:rPr>
      </w:pPr>
    </w:p>
    <w:p w14:paraId="284141EB" w14:textId="7B1303FD" w:rsidR="00AD20F4" w:rsidRPr="00CF0E7F" w:rsidRDefault="00E80964">
      <w:pPr>
        <w:rPr>
          <w:rFonts w:ascii="Times New Roman" w:hAnsi="Times New Roman" w:cs="Times New Roman"/>
          <w:b/>
          <w:bCs/>
          <w:sz w:val="24"/>
          <w:szCs w:val="24"/>
        </w:rPr>
      </w:pPr>
      <w:r w:rsidRPr="00CF0E7F">
        <w:rPr>
          <w:rFonts w:ascii="Times New Roman" w:hAnsi="Times New Roman" w:cs="Times New Roman"/>
          <w:b/>
          <w:bCs/>
          <w:sz w:val="24"/>
          <w:szCs w:val="24"/>
        </w:rPr>
        <w:t>1 Timothy 3:16</w:t>
      </w:r>
      <w:r w:rsidR="001573F1" w:rsidRPr="00CF0E7F">
        <w:rPr>
          <w:rFonts w:ascii="Times New Roman" w:hAnsi="Times New Roman" w:cs="Times New Roman"/>
          <w:b/>
          <w:bCs/>
          <w:sz w:val="24"/>
          <w:szCs w:val="24"/>
        </w:rPr>
        <w:t xml:space="preserve"> </w:t>
      </w:r>
      <w:r w:rsidRPr="00CF0E7F">
        <w:rPr>
          <w:rFonts w:ascii="Times New Roman" w:hAnsi="Times New Roman" w:cs="Times New Roman"/>
          <w:b/>
          <w:bCs/>
          <w:sz w:val="24"/>
          <w:szCs w:val="24"/>
        </w:rPr>
        <w:t>-</w:t>
      </w:r>
      <w:r w:rsidR="001573F1" w:rsidRPr="00CF0E7F">
        <w:rPr>
          <w:rFonts w:ascii="Times New Roman" w:hAnsi="Times New Roman" w:cs="Times New Roman"/>
          <w:b/>
          <w:bCs/>
          <w:sz w:val="24"/>
          <w:szCs w:val="24"/>
        </w:rPr>
        <w:t xml:space="preserve"> 4.</w:t>
      </w:r>
      <w:r w:rsidRPr="00CF0E7F">
        <w:rPr>
          <w:rFonts w:ascii="Times New Roman" w:hAnsi="Times New Roman" w:cs="Times New Roman"/>
          <w:b/>
          <w:bCs/>
          <w:sz w:val="24"/>
          <w:szCs w:val="24"/>
        </w:rPr>
        <w:t>2</w:t>
      </w:r>
      <w:r w:rsidR="001D6234">
        <w:rPr>
          <w:rFonts w:ascii="Times New Roman" w:hAnsi="Times New Roman" w:cs="Times New Roman"/>
          <w:b/>
          <w:bCs/>
          <w:sz w:val="24"/>
          <w:szCs w:val="24"/>
        </w:rPr>
        <w:t xml:space="preserve"> </w:t>
      </w:r>
      <w:r w:rsidR="001573F1" w:rsidRPr="001D6234">
        <w:rPr>
          <w:rFonts w:ascii="Times New Roman" w:hAnsi="Times New Roman" w:cs="Times New Roman"/>
          <w:sz w:val="24"/>
          <w:szCs w:val="24"/>
          <w:vertAlign w:val="superscript"/>
        </w:rPr>
        <w:t>16 </w:t>
      </w:r>
      <w:r w:rsidR="001573F1" w:rsidRPr="001573F1">
        <w:rPr>
          <w:rFonts w:ascii="Times New Roman" w:hAnsi="Times New Roman" w:cs="Times New Roman"/>
          <w:sz w:val="24"/>
          <w:szCs w:val="24"/>
        </w:rPr>
        <w:t>All Scripture is breathed out by God and profitable for teaching, for reproof, for correction, and for training in righteousness, </w:t>
      </w:r>
      <w:r w:rsidR="001573F1" w:rsidRPr="001573F1">
        <w:rPr>
          <w:rFonts w:ascii="Times New Roman" w:hAnsi="Times New Roman" w:cs="Times New Roman"/>
          <w:b/>
          <w:bCs/>
          <w:sz w:val="24"/>
          <w:szCs w:val="24"/>
          <w:vertAlign w:val="superscript"/>
        </w:rPr>
        <w:t>17 </w:t>
      </w:r>
      <w:r w:rsidR="001573F1" w:rsidRPr="001573F1">
        <w:rPr>
          <w:rFonts w:ascii="Times New Roman" w:hAnsi="Times New Roman" w:cs="Times New Roman"/>
          <w:sz w:val="24"/>
          <w:szCs w:val="24"/>
        </w:rPr>
        <w:t>that the man of God may be complete, equipped for every good work.</w:t>
      </w:r>
      <w:r w:rsidR="001573F1" w:rsidRPr="001573F1">
        <w:rPr>
          <w:rFonts w:ascii="Verdana" w:hAnsi="Verdana"/>
          <w:color w:val="000000"/>
          <w:shd w:val="clear" w:color="auto" w:fill="FFFFFF"/>
        </w:rPr>
        <w:t xml:space="preserve"> </w:t>
      </w:r>
      <w:r w:rsidR="001573F1" w:rsidRPr="001573F1">
        <w:rPr>
          <w:rFonts w:ascii="Times New Roman" w:hAnsi="Times New Roman" w:cs="Times New Roman"/>
          <w:sz w:val="24"/>
          <w:szCs w:val="24"/>
        </w:rPr>
        <w:t>I charge you in the presence of God and of Christ Jesus, who is to judge the living and the dead, and by his appearing and his kingdom: </w:t>
      </w:r>
      <w:r w:rsidR="001573F1" w:rsidRPr="001573F1">
        <w:rPr>
          <w:rFonts w:ascii="Times New Roman" w:hAnsi="Times New Roman" w:cs="Times New Roman"/>
          <w:b/>
          <w:bCs/>
          <w:sz w:val="24"/>
          <w:szCs w:val="24"/>
          <w:vertAlign w:val="superscript"/>
        </w:rPr>
        <w:t>2 </w:t>
      </w:r>
      <w:r w:rsidR="001573F1" w:rsidRPr="001573F1">
        <w:rPr>
          <w:rFonts w:ascii="Times New Roman" w:hAnsi="Times New Roman" w:cs="Times New Roman"/>
          <w:sz w:val="24"/>
          <w:szCs w:val="24"/>
        </w:rPr>
        <w:t>preach the word; be ready in season and out of season; reprove, rebuke, and exhort, with complete patience and teaching.</w:t>
      </w:r>
    </w:p>
    <w:p w14:paraId="615EEC6C" w14:textId="77777777" w:rsidR="00AD20F4" w:rsidRPr="00905E18" w:rsidRDefault="00AD20F4">
      <w:pPr>
        <w:rPr>
          <w:rFonts w:ascii="Times New Roman" w:hAnsi="Times New Roman" w:cs="Times New Roman"/>
          <w:sz w:val="24"/>
          <w:szCs w:val="24"/>
        </w:rPr>
      </w:pPr>
    </w:p>
    <w:p w14:paraId="39A688B7" w14:textId="77777777" w:rsidR="002E60BB" w:rsidRDefault="002E60BB">
      <w:pPr>
        <w:rPr>
          <w:rFonts w:ascii="Times New Roman" w:hAnsi="Times New Roman" w:cs="Times New Roman"/>
          <w:sz w:val="24"/>
          <w:szCs w:val="24"/>
        </w:rPr>
      </w:pPr>
    </w:p>
    <w:p w14:paraId="20F3F537" w14:textId="2A896A3C" w:rsidR="002E60BB" w:rsidRDefault="002E60BB">
      <w:pPr>
        <w:rPr>
          <w:rFonts w:ascii="Times New Roman" w:hAnsi="Times New Roman" w:cs="Times New Roman"/>
          <w:sz w:val="24"/>
          <w:szCs w:val="24"/>
        </w:rPr>
      </w:pPr>
    </w:p>
    <w:p w14:paraId="63684AC8" w14:textId="3309C641" w:rsidR="001D6234" w:rsidRDefault="001D6234">
      <w:pPr>
        <w:rPr>
          <w:rFonts w:ascii="Times New Roman" w:hAnsi="Times New Roman" w:cs="Times New Roman"/>
          <w:sz w:val="24"/>
          <w:szCs w:val="24"/>
        </w:rPr>
      </w:pPr>
    </w:p>
    <w:p w14:paraId="19077F29" w14:textId="4FA60FAD" w:rsidR="001D6234" w:rsidRDefault="001D6234">
      <w:pPr>
        <w:rPr>
          <w:rFonts w:ascii="Times New Roman" w:hAnsi="Times New Roman" w:cs="Times New Roman"/>
          <w:sz w:val="24"/>
          <w:szCs w:val="24"/>
        </w:rPr>
      </w:pPr>
    </w:p>
    <w:p w14:paraId="30B43A23" w14:textId="0D2725D6" w:rsidR="001D6234" w:rsidRDefault="001D6234">
      <w:pPr>
        <w:rPr>
          <w:rFonts w:ascii="Times New Roman" w:hAnsi="Times New Roman" w:cs="Times New Roman"/>
          <w:sz w:val="24"/>
          <w:szCs w:val="24"/>
        </w:rPr>
      </w:pPr>
    </w:p>
    <w:p w14:paraId="31E34368" w14:textId="769DBD40" w:rsidR="001D6234" w:rsidRDefault="001D6234">
      <w:pPr>
        <w:rPr>
          <w:rFonts w:ascii="Times New Roman" w:hAnsi="Times New Roman" w:cs="Times New Roman"/>
          <w:sz w:val="24"/>
          <w:szCs w:val="24"/>
        </w:rPr>
      </w:pPr>
    </w:p>
    <w:p w14:paraId="1C72439A" w14:textId="66982E74" w:rsidR="001D6234" w:rsidRDefault="001D6234">
      <w:pPr>
        <w:rPr>
          <w:rFonts w:ascii="Times New Roman" w:hAnsi="Times New Roman" w:cs="Times New Roman"/>
          <w:sz w:val="24"/>
          <w:szCs w:val="24"/>
        </w:rPr>
      </w:pPr>
    </w:p>
    <w:p w14:paraId="773B0B3A" w14:textId="2F2AB046" w:rsidR="001D6234" w:rsidRDefault="001D6234">
      <w:pPr>
        <w:rPr>
          <w:rFonts w:ascii="Times New Roman" w:hAnsi="Times New Roman" w:cs="Times New Roman"/>
          <w:sz w:val="24"/>
          <w:szCs w:val="24"/>
        </w:rPr>
      </w:pPr>
    </w:p>
    <w:p w14:paraId="733EBB99" w14:textId="77777777" w:rsidR="00F47B59" w:rsidRPr="00F47B59" w:rsidRDefault="00F47B59" w:rsidP="00F47B59">
      <w:pPr>
        <w:rPr>
          <w:rFonts w:ascii="Times New Roman" w:hAnsi="Times New Roman" w:cs="Times New Roman"/>
          <w:b/>
          <w:bCs/>
          <w:sz w:val="24"/>
          <w:szCs w:val="24"/>
        </w:rPr>
      </w:pPr>
      <w:r w:rsidRPr="00F47B59">
        <w:rPr>
          <w:rFonts w:ascii="Times New Roman" w:hAnsi="Times New Roman" w:cs="Times New Roman"/>
          <w:b/>
          <w:bCs/>
          <w:sz w:val="24"/>
          <w:szCs w:val="24"/>
        </w:rPr>
        <w:t>The Place of Scripture Summary</w:t>
      </w:r>
    </w:p>
    <w:p w14:paraId="13B93F2E" w14:textId="44B981B5" w:rsidR="001D6234" w:rsidRDefault="001D6234">
      <w:pPr>
        <w:rPr>
          <w:rFonts w:ascii="Times New Roman" w:hAnsi="Times New Roman" w:cs="Times New Roman"/>
          <w:sz w:val="24"/>
          <w:szCs w:val="24"/>
        </w:rPr>
      </w:pPr>
    </w:p>
    <w:p w14:paraId="1BB1C6DC" w14:textId="0E26B20D" w:rsidR="001D6234" w:rsidRDefault="001D6234">
      <w:pPr>
        <w:rPr>
          <w:rFonts w:ascii="Times New Roman" w:hAnsi="Times New Roman" w:cs="Times New Roman"/>
          <w:sz w:val="24"/>
          <w:szCs w:val="24"/>
        </w:rPr>
      </w:pPr>
    </w:p>
    <w:p w14:paraId="7D89652D" w14:textId="1AFB61FE" w:rsidR="001D6234" w:rsidRDefault="001D6234">
      <w:pPr>
        <w:rPr>
          <w:rFonts w:ascii="Times New Roman" w:hAnsi="Times New Roman" w:cs="Times New Roman"/>
          <w:sz w:val="24"/>
          <w:szCs w:val="24"/>
        </w:rPr>
      </w:pPr>
    </w:p>
    <w:p w14:paraId="38EAFD74" w14:textId="2A0A1D1D" w:rsidR="001D6234" w:rsidRDefault="001D6234">
      <w:pPr>
        <w:rPr>
          <w:rFonts w:ascii="Times New Roman" w:hAnsi="Times New Roman" w:cs="Times New Roman"/>
          <w:sz w:val="24"/>
          <w:szCs w:val="24"/>
        </w:rPr>
      </w:pPr>
    </w:p>
    <w:p w14:paraId="610BB06F" w14:textId="187C766E" w:rsidR="001D6234" w:rsidRDefault="001D6234">
      <w:pPr>
        <w:rPr>
          <w:rFonts w:ascii="Times New Roman" w:hAnsi="Times New Roman" w:cs="Times New Roman"/>
          <w:sz w:val="24"/>
          <w:szCs w:val="24"/>
        </w:rPr>
      </w:pPr>
    </w:p>
    <w:p w14:paraId="79D82735" w14:textId="77777777" w:rsidR="001D6234" w:rsidRDefault="001D6234">
      <w:pPr>
        <w:rPr>
          <w:rFonts w:ascii="Times New Roman" w:hAnsi="Times New Roman" w:cs="Times New Roman"/>
          <w:sz w:val="24"/>
          <w:szCs w:val="24"/>
        </w:rPr>
      </w:pPr>
    </w:p>
    <w:p w14:paraId="54849D52" w14:textId="77777777" w:rsidR="002E60BB" w:rsidRDefault="002E60BB">
      <w:pPr>
        <w:rPr>
          <w:rFonts w:ascii="Times New Roman" w:hAnsi="Times New Roman" w:cs="Times New Roman"/>
          <w:sz w:val="24"/>
          <w:szCs w:val="24"/>
        </w:rPr>
      </w:pPr>
    </w:p>
    <w:p w14:paraId="56E4FDAF" w14:textId="4A12F66D" w:rsidR="00471D65" w:rsidRPr="0010455E" w:rsidRDefault="00471D65">
      <w:pPr>
        <w:rPr>
          <w:rFonts w:ascii="Times New Roman" w:hAnsi="Times New Roman" w:cs="Times New Roman"/>
          <w:b/>
          <w:bCs/>
          <w:sz w:val="24"/>
          <w:szCs w:val="24"/>
        </w:rPr>
      </w:pPr>
      <w:r w:rsidRPr="0010455E">
        <w:rPr>
          <w:rFonts w:ascii="Times New Roman" w:hAnsi="Times New Roman" w:cs="Times New Roman"/>
          <w:b/>
          <w:bCs/>
          <w:sz w:val="24"/>
          <w:szCs w:val="24"/>
        </w:rPr>
        <w:lastRenderedPageBreak/>
        <w:t>III. The Place of Prayer</w:t>
      </w:r>
    </w:p>
    <w:p w14:paraId="15B82B83" w14:textId="6A8E4D4E" w:rsidR="00C00711" w:rsidRDefault="00C00711" w:rsidP="00F71347">
      <w:pPr>
        <w:rPr>
          <w:rFonts w:ascii="Times New Roman" w:hAnsi="Times New Roman" w:cs="Times New Roman"/>
          <w:sz w:val="24"/>
          <w:szCs w:val="24"/>
        </w:rPr>
      </w:pPr>
      <w:r w:rsidRPr="00E61AA7">
        <w:rPr>
          <w:rFonts w:ascii="Times New Roman" w:hAnsi="Times New Roman" w:cs="Times New Roman"/>
          <w:b/>
          <w:bCs/>
          <w:sz w:val="24"/>
          <w:szCs w:val="24"/>
        </w:rPr>
        <w:t>154. What is prayer?</w:t>
      </w:r>
      <w:r w:rsidRPr="00C00711">
        <w:rPr>
          <w:rFonts w:ascii="Times New Roman" w:hAnsi="Times New Roman" w:cs="Times New Roman"/>
          <w:sz w:val="24"/>
          <w:szCs w:val="24"/>
        </w:rPr>
        <w:t xml:space="preserve"> Prayer is turning my heart toward God, to listen and to speak with him. (Psalms 84; 123; Matthew 7:7–11; John 17:1–9)</w:t>
      </w:r>
      <w:r>
        <w:rPr>
          <w:rFonts w:ascii="Times New Roman" w:hAnsi="Times New Roman" w:cs="Times New Roman"/>
          <w:sz w:val="24"/>
          <w:szCs w:val="24"/>
        </w:rPr>
        <w:t xml:space="preserve"> To Be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Christian</w:t>
      </w:r>
      <w:r w:rsidR="00FB1E82">
        <w:rPr>
          <w:rFonts w:ascii="Times New Roman" w:hAnsi="Times New Roman" w:cs="Times New Roman"/>
          <w:sz w:val="24"/>
          <w:szCs w:val="24"/>
        </w:rPr>
        <w:t>: An Anglican Catechism</w:t>
      </w:r>
    </w:p>
    <w:p w14:paraId="5EC1CAF5" w14:textId="4C4191AC" w:rsidR="00C00711" w:rsidRDefault="00C00711" w:rsidP="00F71347">
      <w:pPr>
        <w:rPr>
          <w:rFonts w:ascii="Times New Roman" w:hAnsi="Times New Roman" w:cs="Times New Roman"/>
          <w:sz w:val="24"/>
          <w:szCs w:val="24"/>
        </w:rPr>
      </w:pPr>
    </w:p>
    <w:p w14:paraId="0A7E44B6" w14:textId="291EA9B3" w:rsidR="00A133B4" w:rsidRDefault="00A133B4" w:rsidP="00F71347">
      <w:pPr>
        <w:rPr>
          <w:rFonts w:ascii="Times New Roman" w:hAnsi="Times New Roman" w:cs="Times New Roman"/>
          <w:sz w:val="24"/>
          <w:szCs w:val="24"/>
        </w:rPr>
      </w:pPr>
    </w:p>
    <w:p w14:paraId="1860F89E" w14:textId="77777777" w:rsidR="00A133B4" w:rsidRDefault="00A133B4" w:rsidP="00F71347">
      <w:pPr>
        <w:rPr>
          <w:rFonts w:ascii="Times New Roman" w:hAnsi="Times New Roman" w:cs="Times New Roman"/>
          <w:sz w:val="24"/>
          <w:szCs w:val="24"/>
        </w:rPr>
      </w:pPr>
    </w:p>
    <w:p w14:paraId="4EE64B22" w14:textId="556A0154" w:rsidR="00C07709" w:rsidRDefault="00C07709" w:rsidP="00F71347">
      <w:pPr>
        <w:rPr>
          <w:rFonts w:ascii="Times New Roman" w:hAnsi="Times New Roman" w:cs="Times New Roman"/>
          <w:sz w:val="24"/>
          <w:szCs w:val="24"/>
        </w:rPr>
      </w:pPr>
      <w:r>
        <w:rPr>
          <w:rFonts w:ascii="Times New Roman" w:hAnsi="Times New Roman" w:cs="Times New Roman"/>
          <w:sz w:val="24"/>
          <w:szCs w:val="24"/>
        </w:rPr>
        <w:t xml:space="preserve">“…it is not the emotional intensity of our prayers that makes God attentive to them. He listens intently and attentively because he loves us, not because of the passion with which we pray to him. We need to be reminded of this, for we very readily judge ourselves , and others, about the quality or value of our prayer life, and the criterion we use for this adjustment is often the emotional fervor or the experiential strength of our feelings when we pray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{"citationID":"m1W9msiN","properties":{"formattedCitation":"(Barrs 20)","plainCitation":"(Barrs 20)","noteIndex":0},"citationItems":[{"id":495,"uris":["http://zotero.org/users/4160004/items/RL6FJ7FW"],"uri":["http://zotero.org/users/4160004/items/RL6FJ7FW"],"itemData":{"id":495,"type":"book","call-number":"BV230 .B367 2008","event-place":"Phillipsburg, N.J","ISBN":"978-1-59638-103-2","number-of-pages":"255","publisher":"P&amp;R Pub","publisher-place":"Phillipsburg, N.J","source":"Library of Congress ISBN","title":"The heart of prayer: what Jesus teaches us","title-short":"The heart of prayer","author":[{"family":"Barrs","given":"Jerram"}],"issued":{"date-parts":[["2008"]]}},"locator":"20"}],"schema":"https://github.com/citation-style-language/schema/raw/master/csl-citation.json"} </w:instrText>
      </w:r>
      <w:r>
        <w:rPr>
          <w:rFonts w:ascii="Times New Roman" w:hAnsi="Times New Roman" w:cs="Times New Roman"/>
          <w:sz w:val="24"/>
          <w:szCs w:val="24"/>
        </w:rPr>
        <w:fldChar w:fldCharType="separate"/>
      </w:r>
      <w:r w:rsidRPr="00C07709">
        <w:rPr>
          <w:rFonts w:ascii="Times New Roman" w:hAnsi="Times New Roman" w:cs="Times New Roman"/>
          <w:sz w:val="24"/>
        </w:rPr>
        <w:t>(Barrs 20)</w:t>
      </w:r>
      <w:r>
        <w:rPr>
          <w:rFonts w:ascii="Times New Roman" w:hAnsi="Times New Roman" w:cs="Times New Roman"/>
          <w:sz w:val="24"/>
          <w:szCs w:val="24"/>
        </w:rPr>
        <w:fldChar w:fldCharType="end"/>
      </w:r>
      <w:r>
        <w:rPr>
          <w:rFonts w:ascii="Times New Roman" w:hAnsi="Times New Roman" w:cs="Times New Roman"/>
          <w:sz w:val="24"/>
          <w:szCs w:val="24"/>
        </w:rPr>
        <w:t>.”</w:t>
      </w:r>
    </w:p>
    <w:p w14:paraId="0883ED2A" w14:textId="390651B2" w:rsidR="00C07709" w:rsidRDefault="00C07709" w:rsidP="00F71347">
      <w:pPr>
        <w:rPr>
          <w:rFonts w:ascii="Times New Roman" w:hAnsi="Times New Roman" w:cs="Times New Roman"/>
          <w:sz w:val="24"/>
          <w:szCs w:val="24"/>
        </w:rPr>
      </w:pPr>
    </w:p>
    <w:p w14:paraId="4278D981" w14:textId="313CFA6A" w:rsidR="00A133B4" w:rsidRDefault="00A133B4" w:rsidP="00F71347">
      <w:pPr>
        <w:rPr>
          <w:rFonts w:ascii="Times New Roman" w:hAnsi="Times New Roman" w:cs="Times New Roman"/>
          <w:sz w:val="24"/>
          <w:szCs w:val="24"/>
        </w:rPr>
      </w:pPr>
    </w:p>
    <w:p w14:paraId="0B5F721A" w14:textId="67A90EC2" w:rsidR="00A133B4" w:rsidRDefault="00A133B4" w:rsidP="00F71347">
      <w:pPr>
        <w:rPr>
          <w:rFonts w:ascii="Times New Roman" w:hAnsi="Times New Roman" w:cs="Times New Roman"/>
          <w:sz w:val="24"/>
          <w:szCs w:val="24"/>
        </w:rPr>
      </w:pPr>
    </w:p>
    <w:p w14:paraId="5BA814F9" w14:textId="5A396EE5" w:rsidR="00A133B4" w:rsidRDefault="00A133B4" w:rsidP="00F71347">
      <w:pPr>
        <w:rPr>
          <w:rFonts w:ascii="Times New Roman" w:hAnsi="Times New Roman" w:cs="Times New Roman"/>
          <w:sz w:val="24"/>
          <w:szCs w:val="24"/>
        </w:rPr>
      </w:pPr>
    </w:p>
    <w:p w14:paraId="68602A3F" w14:textId="77777777" w:rsidR="00A133B4" w:rsidRDefault="00A133B4" w:rsidP="00F71347">
      <w:pPr>
        <w:rPr>
          <w:rFonts w:ascii="Times New Roman" w:hAnsi="Times New Roman" w:cs="Times New Roman"/>
          <w:sz w:val="24"/>
          <w:szCs w:val="24"/>
        </w:rPr>
      </w:pPr>
    </w:p>
    <w:p w14:paraId="67CF9650" w14:textId="4243A5DE" w:rsidR="00471D65" w:rsidRDefault="00F71347">
      <w:pPr>
        <w:rPr>
          <w:rFonts w:ascii="Times New Roman" w:hAnsi="Times New Roman" w:cs="Times New Roman"/>
          <w:sz w:val="24"/>
          <w:szCs w:val="24"/>
        </w:rPr>
      </w:pPr>
      <w:r w:rsidRPr="00C00711">
        <w:rPr>
          <w:rFonts w:ascii="Times New Roman" w:hAnsi="Times New Roman" w:cs="Times New Roman"/>
          <w:b/>
          <w:bCs/>
          <w:sz w:val="24"/>
          <w:szCs w:val="24"/>
        </w:rPr>
        <w:t>Philippians 4:4-7</w:t>
      </w:r>
      <w:r w:rsidR="00C00711">
        <w:rPr>
          <w:rFonts w:ascii="Times New Roman" w:hAnsi="Times New Roman" w:cs="Times New Roman"/>
          <w:sz w:val="24"/>
          <w:szCs w:val="24"/>
        </w:rPr>
        <w:t xml:space="preserve"> </w:t>
      </w:r>
      <w:r w:rsidR="00C00711" w:rsidRPr="00C00711">
        <w:rPr>
          <w:rFonts w:ascii="Times New Roman" w:hAnsi="Times New Roman" w:cs="Times New Roman"/>
          <w:sz w:val="24"/>
          <w:szCs w:val="24"/>
          <w:vertAlign w:val="superscript"/>
        </w:rPr>
        <w:t>4 </w:t>
      </w:r>
      <w:r w:rsidR="00C00711" w:rsidRPr="00C00711">
        <w:rPr>
          <w:rFonts w:ascii="Times New Roman" w:hAnsi="Times New Roman" w:cs="Times New Roman"/>
          <w:sz w:val="24"/>
          <w:szCs w:val="24"/>
        </w:rPr>
        <w:t xml:space="preserve">Rejoice in the Lord always; </w:t>
      </w:r>
      <w:proofErr w:type="gramStart"/>
      <w:r w:rsidR="00C00711" w:rsidRPr="00C00711">
        <w:rPr>
          <w:rFonts w:ascii="Times New Roman" w:hAnsi="Times New Roman" w:cs="Times New Roman"/>
          <w:sz w:val="24"/>
          <w:szCs w:val="24"/>
        </w:rPr>
        <w:t>again</w:t>
      </w:r>
      <w:proofErr w:type="gramEnd"/>
      <w:r w:rsidR="00C00711" w:rsidRPr="00C00711">
        <w:rPr>
          <w:rFonts w:ascii="Times New Roman" w:hAnsi="Times New Roman" w:cs="Times New Roman"/>
          <w:sz w:val="24"/>
          <w:szCs w:val="24"/>
        </w:rPr>
        <w:t xml:space="preserve"> I will say, rejoice. </w:t>
      </w:r>
      <w:r w:rsidR="00C00711" w:rsidRPr="00C00711">
        <w:rPr>
          <w:rFonts w:ascii="Times New Roman" w:hAnsi="Times New Roman" w:cs="Times New Roman"/>
          <w:b/>
          <w:bCs/>
          <w:sz w:val="24"/>
          <w:szCs w:val="24"/>
          <w:vertAlign w:val="superscript"/>
        </w:rPr>
        <w:t>5 </w:t>
      </w:r>
      <w:r w:rsidR="00C00711" w:rsidRPr="00C00711">
        <w:rPr>
          <w:rFonts w:ascii="Times New Roman" w:hAnsi="Times New Roman" w:cs="Times New Roman"/>
          <w:sz w:val="24"/>
          <w:szCs w:val="24"/>
        </w:rPr>
        <w:t>Let your reasonableness be known to everyone. The Lord is at hand; </w:t>
      </w:r>
      <w:r w:rsidR="00C00711" w:rsidRPr="00C00711">
        <w:rPr>
          <w:rFonts w:ascii="Times New Roman" w:hAnsi="Times New Roman" w:cs="Times New Roman"/>
          <w:b/>
          <w:bCs/>
          <w:sz w:val="24"/>
          <w:szCs w:val="24"/>
          <w:vertAlign w:val="superscript"/>
        </w:rPr>
        <w:t>6 </w:t>
      </w:r>
      <w:r w:rsidR="00C00711" w:rsidRPr="00C00711">
        <w:rPr>
          <w:rFonts w:ascii="Times New Roman" w:hAnsi="Times New Roman" w:cs="Times New Roman"/>
          <w:sz w:val="24"/>
          <w:szCs w:val="24"/>
        </w:rPr>
        <w:t>do not be anxious about anything, but in everything by prayer and supplication with thanksgiving let your requests be made known to God. </w:t>
      </w:r>
      <w:r w:rsidR="00C00711" w:rsidRPr="00C00711">
        <w:rPr>
          <w:rFonts w:ascii="Times New Roman" w:hAnsi="Times New Roman" w:cs="Times New Roman"/>
          <w:b/>
          <w:bCs/>
          <w:sz w:val="24"/>
          <w:szCs w:val="24"/>
          <w:vertAlign w:val="superscript"/>
        </w:rPr>
        <w:t>7 </w:t>
      </w:r>
      <w:r w:rsidR="00C00711" w:rsidRPr="00C00711">
        <w:rPr>
          <w:rFonts w:ascii="Times New Roman" w:hAnsi="Times New Roman" w:cs="Times New Roman"/>
          <w:sz w:val="24"/>
          <w:szCs w:val="24"/>
        </w:rPr>
        <w:t>And the peace of God, which surpasses all understanding, will guard your hearts and your minds in Christ Jesus.</w:t>
      </w:r>
    </w:p>
    <w:p w14:paraId="383F024D" w14:textId="181F544F" w:rsidR="00C00711" w:rsidRDefault="00C00711">
      <w:pPr>
        <w:rPr>
          <w:rFonts w:ascii="Times New Roman" w:hAnsi="Times New Roman" w:cs="Times New Roman"/>
          <w:sz w:val="24"/>
          <w:szCs w:val="24"/>
        </w:rPr>
      </w:pPr>
      <w:r w:rsidRPr="00E61AA7">
        <w:rPr>
          <w:rFonts w:ascii="Times New Roman" w:hAnsi="Times New Roman" w:cs="Times New Roman"/>
          <w:b/>
          <w:bCs/>
          <w:sz w:val="24"/>
          <w:szCs w:val="24"/>
        </w:rPr>
        <w:t>157. Why should you pray?</w:t>
      </w:r>
      <w:r w:rsidRPr="00C00711">
        <w:rPr>
          <w:rFonts w:ascii="Times New Roman" w:hAnsi="Times New Roman" w:cs="Times New Roman"/>
          <w:sz w:val="24"/>
          <w:szCs w:val="24"/>
        </w:rPr>
        <w:t xml:space="preserve"> I should pray because God calls me to do so, because I was made for fellowship with him, because I need the help of his Holy Spirit, and because he has promised to answer the prayers of his people. (Exodus 33:7–11; Psalm 50:14–15; Matthew 7:7–11; Luke 18:1– 8; Romans 8:26; 1 Timothy 2:1)</w:t>
      </w:r>
    </w:p>
    <w:p w14:paraId="3CA13243" w14:textId="5B2E8EE7" w:rsidR="00C00711" w:rsidRDefault="00C00711">
      <w:pPr>
        <w:rPr>
          <w:rFonts w:ascii="Times New Roman" w:hAnsi="Times New Roman" w:cs="Times New Roman"/>
          <w:sz w:val="24"/>
          <w:szCs w:val="24"/>
        </w:rPr>
      </w:pPr>
    </w:p>
    <w:p w14:paraId="242D1507" w14:textId="708C709A" w:rsidR="00A133B4" w:rsidRDefault="00A133B4">
      <w:pPr>
        <w:rPr>
          <w:rFonts w:ascii="Times New Roman" w:hAnsi="Times New Roman" w:cs="Times New Roman"/>
          <w:sz w:val="24"/>
          <w:szCs w:val="24"/>
        </w:rPr>
      </w:pPr>
    </w:p>
    <w:p w14:paraId="56C8B396" w14:textId="6C9E7434" w:rsidR="00A133B4" w:rsidRDefault="00A133B4">
      <w:pPr>
        <w:rPr>
          <w:rFonts w:ascii="Times New Roman" w:hAnsi="Times New Roman" w:cs="Times New Roman"/>
          <w:sz w:val="24"/>
          <w:szCs w:val="24"/>
        </w:rPr>
      </w:pPr>
    </w:p>
    <w:p w14:paraId="15DCF29E" w14:textId="58545776" w:rsidR="00A133B4" w:rsidRDefault="00A133B4">
      <w:pPr>
        <w:rPr>
          <w:rFonts w:ascii="Times New Roman" w:hAnsi="Times New Roman" w:cs="Times New Roman"/>
          <w:sz w:val="24"/>
          <w:szCs w:val="24"/>
        </w:rPr>
      </w:pPr>
    </w:p>
    <w:p w14:paraId="36AC2F52" w14:textId="06A03462" w:rsidR="00A133B4" w:rsidRDefault="00A133B4">
      <w:pPr>
        <w:rPr>
          <w:rFonts w:ascii="Times New Roman" w:hAnsi="Times New Roman" w:cs="Times New Roman"/>
          <w:sz w:val="24"/>
          <w:szCs w:val="24"/>
        </w:rPr>
      </w:pPr>
    </w:p>
    <w:p w14:paraId="4B06540A" w14:textId="4CD2E590" w:rsidR="00A133B4" w:rsidRDefault="00A133B4">
      <w:pPr>
        <w:rPr>
          <w:rFonts w:ascii="Times New Roman" w:hAnsi="Times New Roman" w:cs="Times New Roman"/>
          <w:sz w:val="24"/>
          <w:szCs w:val="24"/>
        </w:rPr>
      </w:pPr>
    </w:p>
    <w:p w14:paraId="51BDAEA9" w14:textId="77777777" w:rsidR="00A133B4" w:rsidRDefault="00A133B4">
      <w:pPr>
        <w:rPr>
          <w:rFonts w:ascii="Times New Roman" w:hAnsi="Times New Roman" w:cs="Times New Roman"/>
          <w:sz w:val="24"/>
          <w:szCs w:val="24"/>
        </w:rPr>
      </w:pPr>
    </w:p>
    <w:p w14:paraId="7AB44382" w14:textId="77777777" w:rsidR="00FB1E82" w:rsidRDefault="00FB1E82" w:rsidP="00FB1E82">
      <w:pPr>
        <w:rPr>
          <w:rFonts w:ascii="Times New Roman" w:hAnsi="Times New Roman" w:cs="Times New Roman"/>
          <w:sz w:val="24"/>
          <w:szCs w:val="24"/>
        </w:rPr>
      </w:pPr>
      <w:r w:rsidRPr="006C4102">
        <w:rPr>
          <w:rFonts w:ascii="Times New Roman" w:hAnsi="Times New Roman" w:cs="Times New Roman"/>
          <w:b/>
          <w:bCs/>
          <w:sz w:val="24"/>
          <w:szCs w:val="24"/>
        </w:rPr>
        <w:lastRenderedPageBreak/>
        <w:t>Acts 2:42</w:t>
      </w:r>
      <w:r w:rsidRPr="0092541C">
        <w:rPr>
          <w:rFonts w:ascii="Times New Roman" w:hAnsi="Times New Roman" w:cs="Times New Roman"/>
          <w:sz w:val="24"/>
          <w:szCs w:val="24"/>
        </w:rPr>
        <w:t xml:space="preserve"> </w:t>
      </w:r>
      <w:r w:rsidRPr="0092541C">
        <w:rPr>
          <w:rFonts w:ascii="Times New Roman" w:hAnsi="Times New Roman" w:cs="Times New Roman"/>
          <w:sz w:val="24"/>
          <w:szCs w:val="24"/>
          <w:vertAlign w:val="superscript"/>
        </w:rPr>
        <w:t>42</w:t>
      </w:r>
      <w:r w:rsidRPr="0092541C">
        <w:rPr>
          <w:rFonts w:ascii="Times New Roman" w:hAnsi="Times New Roman" w:cs="Times New Roman"/>
          <w:b/>
          <w:bCs/>
          <w:sz w:val="24"/>
          <w:szCs w:val="24"/>
          <w:vertAlign w:val="superscript"/>
        </w:rPr>
        <w:t> </w:t>
      </w:r>
      <w:r w:rsidRPr="0092541C">
        <w:rPr>
          <w:rFonts w:ascii="Times New Roman" w:hAnsi="Times New Roman" w:cs="Times New Roman"/>
          <w:sz w:val="24"/>
          <w:szCs w:val="24"/>
        </w:rPr>
        <w:t>And they devoted themselves to the apostles' teaching and the fellowship, to the breaking of bread and the prayers. </w:t>
      </w:r>
    </w:p>
    <w:p w14:paraId="2E3EECDD" w14:textId="77777777" w:rsidR="00A133B4" w:rsidRDefault="00A133B4" w:rsidP="00FB1E82">
      <w:pPr>
        <w:rPr>
          <w:rFonts w:ascii="Times New Roman" w:hAnsi="Times New Roman" w:cs="Times New Roman"/>
          <w:sz w:val="24"/>
          <w:szCs w:val="24"/>
        </w:rPr>
      </w:pPr>
    </w:p>
    <w:p w14:paraId="239A13EC" w14:textId="77777777" w:rsidR="00A133B4" w:rsidRDefault="00A133B4" w:rsidP="00FB1E82">
      <w:pPr>
        <w:rPr>
          <w:rFonts w:ascii="Times New Roman" w:hAnsi="Times New Roman" w:cs="Times New Roman"/>
          <w:sz w:val="24"/>
          <w:szCs w:val="24"/>
        </w:rPr>
      </w:pPr>
    </w:p>
    <w:p w14:paraId="708EDE44" w14:textId="3F11A956" w:rsidR="00FB1E82" w:rsidRDefault="00FB1E82" w:rsidP="00FB1E82">
      <w:pPr>
        <w:rPr>
          <w:rFonts w:ascii="Times New Roman" w:hAnsi="Times New Roman" w:cs="Times New Roman"/>
          <w:sz w:val="24"/>
          <w:szCs w:val="24"/>
        </w:rPr>
      </w:pPr>
      <w:r>
        <w:rPr>
          <w:rFonts w:ascii="Times New Roman" w:hAnsi="Times New Roman" w:cs="Times New Roman"/>
          <w:sz w:val="24"/>
          <w:szCs w:val="24"/>
        </w:rPr>
        <w:t xml:space="preserve">“The fourth characteristic of the church is the ‘prayers’ of the believers. The plural implies regular prayer practices of the Christian believers, perhaps also referring to the traditional prayers that Jews regularly recited. Luke does not clarify whether private or communal prayers are in view, but 1:24 and 4:23-31 indicate the latter are certainly included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{"citationID":"hITdfMap","properties":{"formattedCitation":"(Schnabel 179\\uc0\\u8211{}80)","plainCitation":"(Schnabel 179–80)","noteIndex":0},"citationItems":[{"id":497,"uris":["http://zotero.org/users/4160004/items/NHVD4XQ5"],"uri":["http://zotero.org/users/4160004/items/NHVD4XQ5"],"itemData":{"id":497,"type":"book","call-number":"BS2625.53 .S35 2012","collection-title":"Zondervan exegetical commentary on the New Testament","event-place":"Grand Rapids, Michigan","ISBN":"978-0-310-24367-0","number-of-pages":"1162","publisher":"Zondervan","publisher-place":"Grand Rapids, Michigan","source":"Library of Congress ISBN","title":"Acts: Zondervan Exegetical commentary on the New Testament","title-short":"Acts","author":[{"family":"Schnabel","given":"Eckhard J."}],"issued":{"date-parts":[["2012"]]}},"locator":"179-180"}],"schema":"https://github.com/citation-style-language/schema/raw/master/csl-citation.json"} </w:instrText>
      </w:r>
      <w:r>
        <w:rPr>
          <w:rFonts w:ascii="Times New Roman" w:hAnsi="Times New Roman" w:cs="Times New Roman"/>
          <w:sz w:val="24"/>
          <w:szCs w:val="24"/>
        </w:rPr>
        <w:fldChar w:fldCharType="separate"/>
      </w:r>
      <w:r w:rsidRPr="0092541C">
        <w:rPr>
          <w:rFonts w:ascii="Times New Roman" w:hAnsi="Times New Roman" w:cs="Times New Roman"/>
          <w:sz w:val="24"/>
          <w:szCs w:val="24"/>
        </w:rPr>
        <w:t>(Schnabel 179–80)</w:t>
      </w:r>
      <w:r>
        <w:rPr>
          <w:rFonts w:ascii="Times New Roman" w:hAnsi="Times New Roman" w:cs="Times New Roman"/>
          <w:sz w:val="24"/>
          <w:szCs w:val="24"/>
        </w:rPr>
        <w:fldChar w:fldCharType="end"/>
      </w:r>
      <w:r>
        <w:rPr>
          <w:rFonts w:ascii="Times New Roman" w:hAnsi="Times New Roman" w:cs="Times New Roman"/>
          <w:sz w:val="24"/>
          <w:szCs w:val="24"/>
        </w:rPr>
        <w:t>.”</w:t>
      </w:r>
    </w:p>
    <w:p w14:paraId="01B1A308" w14:textId="77777777" w:rsidR="00A133B4" w:rsidRDefault="00A133B4" w:rsidP="00FB1E82">
      <w:pPr>
        <w:rPr>
          <w:rFonts w:ascii="Times New Roman" w:hAnsi="Times New Roman" w:cs="Times New Roman"/>
          <w:sz w:val="24"/>
          <w:szCs w:val="24"/>
        </w:rPr>
      </w:pPr>
    </w:p>
    <w:p w14:paraId="1541941C" w14:textId="77777777" w:rsidR="00A133B4" w:rsidRDefault="00A133B4" w:rsidP="00FB1E82">
      <w:pPr>
        <w:rPr>
          <w:rFonts w:ascii="Times New Roman" w:hAnsi="Times New Roman" w:cs="Times New Roman"/>
          <w:sz w:val="24"/>
          <w:szCs w:val="24"/>
        </w:rPr>
      </w:pPr>
    </w:p>
    <w:p w14:paraId="33F1C346" w14:textId="16C817B1" w:rsidR="00FB1E82" w:rsidRPr="00905E18" w:rsidRDefault="00FB1E82" w:rsidP="00FB1E82">
      <w:pPr>
        <w:rPr>
          <w:rFonts w:ascii="Times New Roman" w:hAnsi="Times New Roman" w:cs="Times New Roman"/>
          <w:sz w:val="24"/>
          <w:szCs w:val="24"/>
        </w:rPr>
      </w:pPr>
      <w:r w:rsidRPr="00E61AA7">
        <w:rPr>
          <w:rFonts w:ascii="Times New Roman" w:hAnsi="Times New Roman" w:cs="Times New Roman"/>
          <w:b/>
          <w:bCs/>
          <w:sz w:val="24"/>
          <w:szCs w:val="24"/>
        </w:rPr>
        <w:t>158. What should you pray?</w:t>
      </w:r>
      <w:r w:rsidRPr="00C00711">
        <w:rPr>
          <w:rFonts w:ascii="Times New Roman" w:hAnsi="Times New Roman" w:cs="Times New Roman"/>
          <w:sz w:val="24"/>
          <w:szCs w:val="24"/>
        </w:rPr>
        <w:t xml:space="preserve"> I should pray the Lord’s Prayer, the Psalms, the collected prayers of the Church, and my own prayers as the Spirit leads me. (1 Samuel 2:1–10; Psalms 2; 62:8; Luke 1:46–55; 2:25–35; Acts 4:24–30; Romans 8:26–27; Revelation 4:8–11)</w:t>
      </w:r>
    </w:p>
    <w:p w14:paraId="42972DCE" w14:textId="77777777" w:rsidR="00C00711" w:rsidRPr="00905E18" w:rsidRDefault="00C00711">
      <w:pPr>
        <w:rPr>
          <w:rFonts w:ascii="Times New Roman" w:hAnsi="Times New Roman" w:cs="Times New Roman"/>
          <w:sz w:val="24"/>
          <w:szCs w:val="24"/>
        </w:rPr>
      </w:pPr>
    </w:p>
    <w:p w14:paraId="703E0044" w14:textId="159D2332" w:rsidR="00C00711" w:rsidRDefault="00C00711">
      <w:pPr>
        <w:rPr>
          <w:rFonts w:ascii="Times New Roman" w:hAnsi="Times New Roman" w:cs="Times New Roman"/>
          <w:sz w:val="24"/>
          <w:szCs w:val="24"/>
        </w:rPr>
      </w:pPr>
    </w:p>
    <w:p w14:paraId="485BFD9F" w14:textId="0C1D890B" w:rsidR="00C00711" w:rsidRDefault="00C00711">
      <w:pPr>
        <w:rPr>
          <w:rFonts w:ascii="Times New Roman" w:hAnsi="Times New Roman" w:cs="Times New Roman"/>
          <w:sz w:val="24"/>
          <w:szCs w:val="24"/>
        </w:rPr>
      </w:pPr>
    </w:p>
    <w:p w14:paraId="641F1B06" w14:textId="185C9F95" w:rsidR="00C00711" w:rsidRDefault="00C00711">
      <w:pPr>
        <w:rPr>
          <w:rFonts w:ascii="Times New Roman" w:hAnsi="Times New Roman" w:cs="Times New Roman"/>
          <w:sz w:val="24"/>
          <w:szCs w:val="24"/>
        </w:rPr>
      </w:pPr>
    </w:p>
    <w:p w14:paraId="3462C7E9" w14:textId="0FDBA023" w:rsidR="00C00711" w:rsidRDefault="00C00711">
      <w:pPr>
        <w:rPr>
          <w:rFonts w:ascii="Times New Roman" w:hAnsi="Times New Roman" w:cs="Times New Roman"/>
          <w:sz w:val="24"/>
          <w:szCs w:val="24"/>
        </w:rPr>
      </w:pPr>
    </w:p>
    <w:p w14:paraId="779B0766" w14:textId="1177C619" w:rsidR="00A133B4" w:rsidRDefault="00A133B4">
      <w:pPr>
        <w:rPr>
          <w:rFonts w:ascii="Times New Roman" w:hAnsi="Times New Roman" w:cs="Times New Roman"/>
          <w:sz w:val="24"/>
          <w:szCs w:val="24"/>
        </w:rPr>
      </w:pPr>
    </w:p>
    <w:p w14:paraId="3AF7723E" w14:textId="41E6811A" w:rsidR="00A133B4" w:rsidRDefault="00A133B4">
      <w:pPr>
        <w:rPr>
          <w:rFonts w:ascii="Times New Roman" w:hAnsi="Times New Roman" w:cs="Times New Roman"/>
          <w:sz w:val="24"/>
          <w:szCs w:val="24"/>
        </w:rPr>
      </w:pPr>
    </w:p>
    <w:p w14:paraId="42F38E59" w14:textId="14A8C640" w:rsidR="00A133B4" w:rsidRDefault="00A133B4">
      <w:pPr>
        <w:rPr>
          <w:rFonts w:ascii="Times New Roman" w:hAnsi="Times New Roman" w:cs="Times New Roman"/>
          <w:sz w:val="24"/>
          <w:szCs w:val="24"/>
        </w:rPr>
      </w:pPr>
    </w:p>
    <w:p w14:paraId="29CA3787" w14:textId="4DC10B50" w:rsidR="00A133B4" w:rsidRDefault="00A133B4">
      <w:pPr>
        <w:rPr>
          <w:rFonts w:ascii="Times New Roman" w:hAnsi="Times New Roman" w:cs="Times New Roman"/>
          <w:sz w:val="24"/>
          <w:szCs w:val="24"/>
        </w:rPr>
      </w:pPr>
    </w:p>
    <w:p w14:paraId="01DBCAAB" w14:textId="67FAA3FD" w:rsidR="00A133B4" w:rsidRDefault="00A133B4">
      <w:pPr>
        <w:rPr>
          <w:rFonts w:ascii="Times New Roman" w:hAnsi="Times New Roman" w:cs="Times New Roman"/>
          <w:sz w:val="24"/>
          <w:szCs w:val="24"/>
        </w:rPr>
      </w:pPr>
    </w:p>
    <w:p w14:paraId="1571FEA7" w14:textId="3B30DC5E" w:rsidR="00A133B4" w:rsidRPr="00E7755E" w:rsidRDefault="00E7755E">
      <w:pPr>
        <w:rPr>
          <w:rFonts w:ascii="Times New Roman" w:hAnsi="Times New Roman" w:cs="Times New Roman"/>
          <w:b/>
          <w:bCs/>
          <w:sz w:val="24"/>
          <w:szCs w:val="24"/>
        </w:rPr>
      </w:pPr>
      <w:r w:rsidRPr="00E7755E">
        <w:rPr>
          <w:rFonts w:ascii="Times New Roman" w:hAnsi="Times New Roman" w:cs="Times New Roman"/>
          <w:b/>
          <w:bCs/>
          <w:sz w:val="24"/>
          <w:szCs w:val="24"/>
        </w:rPr>
        <w:t>The Place of Prayer Summary</w:t>
      </w:r>
    </w:p>
    <w:p w14:paraId="1172283D" w14:textId="637E6853" w:rsidR="00A133B4" w:rsidRDefault="00A133B4">
      <w:pPr>
        <w:rPr>
          <w:rFonts w:ascii="Times New Roman" w:hAnsi="Times New Roman" w:cs="Times New Roman"/>
          <w:sz w:val="24"/>
          <w:szCs w:val="24"/>
        </w:rPr>
      </w:pPr>
    </w:p>
    <w:p w14:paraId="037532E4" w14:textId="422DF62C" w:rsidR="00A133B4" w:rsidRDefault="00A133B4">
      <w:pPr>
        <w:rPr>
          <w:rFonts w:ascii="Times New Roman" w:hAnsi="Times New Roman" w:cs="Times New Roman"/>
          <w:sz w:val="24"/>
          <w:szCs w:val="24"/>
        </w:rPr>
      </w:pPr>
    </w:p>
    <w:p w14:paraId="7849C94D" w14:textId="41BC8E93" w:rsidR="00A133B4" w:rsidRDefault="00A133B4">
      <w:pPr>
        <w:rPr>
          <w:rFonts w:ascii="Times New Roman" w:hAnsi="Times New Roman" w:cs="Times New Roman"/>
          <w:sz w:val="24"/>
          <w:szCs w:val="24"/>
        </w:rPr>
      </w:pPr>
    </w:p>
    <w:p w14:paraId="79B68420" w14:textId="69F7C0F3" w:rsidR="00A133B4" w:rsidRDefault="00A133B4">
      <w:pPr>
        <w:rPr>
          <w:rFonts w:ascii="Times New Roman" w:hAnsi="Times New Roman" w:cs="Times New Roman"/>
          <w:sz w:val="24"/>
          <w:szCs w:val="24"/>
        </w:rPr>
      </w:pPr>
    </w:p>
    <w:p w14:paraId="60B217E5" w14:textId="2B4BA26E" w:rsidR="00A133B4" w:rsidRDefault="00A133B4">
      <w:pPr>
        <w:rPr>
          <w:rFonts w:ascii="Times New Roman" w:hAnsi="Times New Roman" w:cs="Times New Roman"/>
          <w:sz w:val="24"/>
          <w:szCs w:val="24"/>
        </w:rPr>
      </w:pPr>
    </w:p>
    <w:p w14:paraId="0FA32191" w14:textId="77777777" w:rsidR="00A133B4" w:rsidRPr="00905E18" w:rsidRDefault="00A133B4">
      <w:pPr>
        <w:rPr>
          <w:rFonts w:ascii="Times New Roman" w:hAnsi="Times New Roman" w:cs="Times New Roman"/>
          <w:sz w:val="24"/>
          <w:szCs w:val="24"/>
        </w:rPr>
      </w:pPr>
    </w:p>
    <w:p w14:paraId="5293FDFE" w14:textId="05E5C4A3" w:rsidR="00471D65" w:rsidRPr="001112EC" w:rsidRDefault="00471D65">
      <w:pPr>
        <w:rPr>
          <w:rFonts w:ascii="Times New Roman" w:hAnsi="Times New Roman" w:cs="Times New Roman"/>
          <w:b/>
          <w:bCs/>
          <w:sz w:val="24"/>
          <w:szCs w:val="24"/>
        </w:rPr>
      </w:pPr>
      <w:r w:rsidRPr="001112EC">
        <w:rPr>
          <w:rFonts w:ascii="Times New Roman" w:hAnsi="Times New Roman" w:cs="Times New Roman"/>
          <w:b/>
          <w:bCs/>
          <w:sz w:val="24"/>
          <w:szCs w:val="24"/>
        </w:rPr>
        <w:lastRenderedPageBreak/>
        <w:t>IV. The Place of Spiritual Gifts</w:t>
      </w:r>
    </w:p>
    <w:p w14:paraId="044EB8AF" w14:textId="08B1B58F" w:rsidR="001112EC" w:rsidRDefault="001112EC">
      <w:pPr>
        <w:rPr>
          <w:rFonts w:ascii="Times New Roman" w:hAnsi="Times New Roman" w:cs="Times New Roman"/>
          <w:sz w:val="24"/>
          <w:szCs w:val="24"/>
        </w:rPr>
      </w:pPr>
      <w:r>
        <w:rPr>
          <w:rFonts w:ascii="Times New Roman" w:hAnsi="Times New Roman" w:cs="Times New Roman"/>
          <w:sz w:val="24"/>
          <w:szCs w:val="24"/>
        </w:rPr>
        <w:t xml:space="preserve">“The Lord has fashioned his church as an organic body. The gifts he grants are not given for their own sake; their presence does not support pride, or their absence justify envy. When the gifts are in any way detached from the fruit of the Spirit in the service of love, they become distracting noise, attracting attention but accomplishing nothing (1 Cor 13)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{"citationID":"ECvWdZPs","properties":{"formattedCitation":"(Clowney and Bray 240)","plainCitation":"(Clowney and Bray 240)","noteIndex":0},"citationItems":[{"id":498,"uris":["http://zotero.org/users/4160004/items/BI8Q7WAK"],"uri":["http://zotero.org/users/4160004/items/BI8Q7WAK"],"itemData":{"id":498,"type":"book","call-number":"BV600.2 .C57 1995","collection-title":"Contours of Christian theology","event-place":"Downers Grove, Ill","ISBN":"978-0-8308-1534-0","number-of-pages":"336","publisher":"InterVarsity Press","publisher-place":"Downers Grove, Ill","source":"Library of Congress ISBN","title":"The church","author":[{"family":"Clowney","given":"Edmund P."},{"family":"Bray","given":"Gerald Lewis"}],"issued":{"date-parts":[["1995"]]}},"locator":"240"}],"schema":"https://github.com/citation-style-language/schema/raw/master/csl-citation.json"} </w:instrText>
      </w:r>
      <w:r>
        <w:rPr>
          <w:rFonts w:ascii="Times New Roman" w:hAnsi="Times New Roman" w:cs="Times New Roman"/>
          <w:sz w:val="24"/>
          <w:szCs w:val="24"/>
        </w:rPr>
        <w:fldChar w:fldCharType="separate"/>
      </w:r>
      <w:r w:rsidRPr="001112EC">
        <w:rPr>
          <w:rFonts w:ascii="Times New Roman" w:hAnsi="Times New Roman" w:cs="Times New Roman"/>
          <w:sz w:val="24"/>
        </w:rPr>
        <w:t>(Clowney and Bray 240)</w:t>
      </w:r>
      <w:r>
        <w:rPr>
          <w:rFonts w:ascii="Times New Roman" w:hAnsi="Times New Roman" w:cs="Times New Roman"/>
          <w:sz w:val="24"/>
          <w:szCs w:val="24"/>
        </w:rPr>
        <w:fldChar w:fldCharType="end"/>
      </w:r>
      <w:r>
        <w:rPr>
          <w:rFonts w:ascii="Times New Roman" w:hAnsi="Times New Roman" w:cs="Times New Roman"/>
          <w:sz w:val="24"/>
          <w:szCs w:val="24"/>
        </w:rPr>
        <w:t>.”</w:t>
      </w:r>
    </w:p>
    <w:p w14:paraId="6F5BB73E" w14:textId="6E710173" w:rsidR="00F74D19" w:rsidRDefault="00000FAC" w:rsidP="00F74D19">
      <w:pPr>
        <w:rPr>
          <w:rFonts w:ascii="Times New Roman" w:hAnsi="Times New Roman" w:cs="Times New Roman"/>
          <w:sz w:val="24"/>
          <w:szCs w:val="24"/>
        </w:rPr>
      </w:pPr>
      <w:r w:rsidRPr="00F74D19">
        <w:rPr>
          <w:rFonts w:ascii="Times New Roman" w:hAnsi="Times New Roman" w:cs="Times New Roman"/>
          <w:b/>
          <w:bCs/>
          <w:sz w:val="24"/>
          <w:szCs w:val="24"/>
        </w:rPr>
        <w:t xml:space="preserve">1 Peter </w:t>
      </w:r>
      <w:r w:rsidR="00F74D19" w:rsidRPr="00F74D19">
        <w:rPr>
          <w:rFonts w:ascii="Times New Roman" w:hAnsi="Times New Roman" w:cs="Times New Roman"/>
          <w:b/>
          <w:bCs/>
          <w:sz w:val="24"/>
          <w:szCs w:val="24"/>
        </w:rPr>
        <w:t>4:7-11</w:t>
      </w:r>
      <w:r w:rsidR="00F74D19">
        <w:rPr>
          <w:rFonts w:ascii="Times New Roman" w:hAnsi="Times New Roman" w:cs="Times New Roman"/>
          <w:sz w:val="24"/>
          <w:szCs w:val="24"/>
        </w:rPr>
        <w:t xml:space="preserve"> </w:t>
      </w:r>
      <w:r w:rsidR="00F74D19" w:rsidRPr="00F74D19">
        <w:rPr>
          <w:rFonts w:ascii="Times New Roman" w:hAnsi="Times New Roman" w:cs="Times New Roman"/>
          <w:b/>
          <w:bCs/>
          <w:sz w:val="24"/>
          <w:szCs w:val="24"/>
          <w:vertAlign w:val="superscript"/>
        </w:rPr>
        <w:t>7 </w:t>
      </w:r>
      <w:r w:rsidR="00F74D19" w:rsidRPr="00F74D19">
        <w:rPr>
          <w:rFonts w:ascii="Times New Roman" w:hAnsi="Times New Roman" w:cs="Times New Roman"/>
          <w:sz w:val="24"/>
          <w:szCs w:val="24"/>
        </w:rPr>
        <w:t xml:space="preserve">The end of all things is at hand; </w:t>
      </w:r>
      <w:proofErr w:type="gramStart"/>
      <w:r w:rsidR="00F74D19" w:rsidRPr="00F74D19">
        <w:rPr>
          <w:rFonts w:ascii="Times New Roman" w:hAnsi="Times New Roman" w:cs="Times New Roman"/>
          <w:sz w:val="24"/>
          <w:szCs w:val="24"/>
        </w:rPr>
        <w:t>therefore</w:t>
      </w:r>
      <w:proofErr w:type="gramEnd"/>
      <w:r w:rsidR="00F74D19" w:rsidRPr="00F74D19">
        <w:rPr>
          <w:rFonts w:ascii="Times New Roman" w:hAnsi="Times New Roman" w:cs="Times New Roman"/>
          <w:sz w:val="24"/>
          <w:szCs w:val="24"/>
        </w:rPr>
        <w:t> be self-controlled and sober-minded for the sake of your prayers. </w:t>
      </w:r>
      <w:r w:rsidR="00F74D19" w:rsidRPr="00F74D19">
        <w:rPr>
          <w:rFonts w:ascii="Times New Roman" w:hAnsi="Times New Roman" w:cs="Times New Roman"/>
          <w:b/>
          <w:bCs/>
          <w:sz w:val="24"/>
          <w:szCs w:val="24"/>
          <w:vertAlign w:val="superscript"/>
        </w:rPr>
        <w:t>8 </w:t>
      </w:r>
      <w:r w:rsidR="00F74D19" w:rsidRPr="00F74D19">
        <w:rPr>
          <w:rFonts w:ascii="Times New Roman" w:hAnsi="Times New Roman" w:cs="Times New Roman"/>
          <w:sz w:val="24"/>
          <w:szCs w:val="24"/>
        </w:rPr>
        <w:t>Above all, keep loving one another earnestly, since love covers a multitude of sins. </w:t>
      </w:r>
      <w:r w:rsidR="00F74D19" w:rsidRPr="00F74D19">
        <w:rPr>
          <w:rFonts w:ascii="Times New Roman" w:hAnsi="Times New Roman" w:cs="Times New Roman"/>
          <w:b/>
          <w:bCs/>
          <w:sz w:val="24"/>
          <w:szCs w:val="24"/>
          <w:vertAlign w:val="superscript"/>
        </w:rPr>
        <w:t>9 </w:t>
      </w:r>
      <w:r w:rsidR="00F74D19" w:rsidRPr="00F74D19">
        <w:rPr>
          <w:rFonts w:ascii="Times New Roman" w:hAnsi="Times New Roman" w:cs="Times New Roman"/>
          <w:sz w:val="24"/>
          <w:szCs w:val="24"/>
        </w:rPr>
        <w:t>Show hospitality to one another without grumbling. </w:t>
      </w:r>
      <w:r w:rsidR="00F74D19" w:rsidRPr="00F74D19">
        <w:rPr>
          <w:rFonts w:ascii="Times New Roman" w:hAnsi="Times New Roman" w:cs="Times New Roman"/>
          <w:b/>
          <w:bCs/>
          <w:sz w:val="24"/>
          <w:szCs w:val="24"/>
          <w:vertAlign w:val="superscript"/>
        </w:rPr>
        <w:t>10 </w:t>
      </w:r>
      <w:r w:rsidR="00F74D19" w:rsidRPr="00F74D19">
        <w:rPr>
          <w:rFonts w:ascii="Times New Roman" w:hAnsi="Times New Roman" w:cs="Times New Roman"/>
          <w:sz w:val="24"/>
          <w:szCs w:val="24"/>
        </w:rPr>
        <w:t>As each has received a gift, use it to serve one another, as good stewards of God's varied grace: </w:t>
      </w:r>
      <w:r w:rsidR="00F74D19" w:rsidRPr="00F74D19">
        <w:rPr>
          <w:rFonts w:ascii="Times New Roman" w:hAnsi="Times New Roman" w:cs="Times New Roman"/>
          <w:b/>
          <w:bCs/>
          <w:sz w:val="24"/>
          <w:szCs w:val="24"/>
          <w:vertAlign w:val="superscript"/>
        </w:rPr>
        <w:t>11 </w:t>
      </w:r>
      <w:r w:rsidR="00F74D19" w:rsidRPr="00F74D19">
        <w:rPr>
          <w:rFonts w:ascii="Times New Roman" w:hAnsi="Times New Roman" w:cs="Times New Roman"/>
          <w:sz w:val="24"/>
          <w:szCs w:val="24"/>
        </w:rPr>
        <w:t>whoever speaks, as one who speaks oracles of God; whoever serves, as one who serves by the strength that God supplies—in order that in everything God may be glorified through Jesus Christ. To him belong glory and dominion forever and ever. Amen.</w:t>
      </w:r>
    </w:p>
    <w:p w14:paraId="6E0DD151" w14:textId="77777777" w:rsidR="00F74D19" w:rsidRDefault="00F74D19" w:rsidP="00F74D19">
      <w:pPr>
        <w:rPr>
          <w:rFonts w:ascii="Times New Roman" w:hAnsi="Times New Roman" w:cs="Times New Roman"/>
          <w:sz w:val="24"/>
          <w:szCs w:val="24"/>
        </w:rPr>
      </w:pPr>
    </w:p>
    <w:p w14:paraId="377F7AC1" w14:textId="77777777" w:rsidR="00F74D19" w:rsidRDefault="00F74D19" w:rsidP="00F74D19">
      <w:pPr>
        <w:rPr>
          <w:rFonts w:ascii="Times New Roman" w:hAnsi="Times New Roman" w:cs="Times New Roman"/>
          <w:sz w:val="24"/>
          <w:szCs w:val="24"/>
        </w:rPr>
      </w:pPr>
    </w:p>
    <w:p w14:paraId="60C7F434" w14:textId="77777777" w:rsidR="00F74D19" w:rsidRDefault="00F74D19" w:rsidP="00F74D19">
      <w:pPr>
        <w:rPr>
          <w:rFonts w:ascii="Times New Roman" w:hAnsi="Times New Roman" w:cs="Times New Roman"/>
          <w:sz w:val="24"/>
          <w:szCs w:val="24"/>
        </w:rPr>
      </w:pPr>
    </w:p>
    <w:p w14:paraId="2E5987A2" w14:textId="77777777" w:rsidR="00F74D19" w:rsidRDefault="00F74D19" w:rsidP="00F74D19">
      <w:pPr>
        <w:rPr>
          <w:rFonts w:ascii="Times New Roman" w:hAnsi="Times New Roman" w:cs="Times New Roman"/>
          <w:sz w:val="24"/>
          <w:szCs w:val="24"/>
        </w:rPr>
      </w:pPr>
      <w:r>
        <w:rPr>
          <w:rFonts w:ascii="Times New Roman" w:hAnsi="Times New Roman" w:cs="Times New Roman"/>
          <w:sz w:val="24"/>
          <w:szCs w:val="24"/>
        </w:rPr>
        <w:t>See Also</w:t>
      </w:r>
    </w:p>
    <w:p w14:paraId="1045BF95" w14:textId="136BEC6B" w:rsidR="00F74D19" w:rsidRPr="00905E18" w:rsidRDefault="00F74D19" w:rsidP="00F74D19">
      <w:pPr>
        <w:rPr>
          <w:rFonts w:ascii="Times New Roman" w:hAnsi="Times New Roman" w:cs="Times New Roman"/>
          <w:sz w:val="24"/>
          <w:szCs w:val="24"/>
        </w:rPr>
      </w:pPr>
      <w:r w:rsidRPr="00905E18">
        <w:rPr>
          <w:rFonts w:ascii="Times New Roman" w:hAnsi="Times New Roman" w:cs="Times New Roman"/>
          <w:sz w:val="24"/>
          <w:szCs w:val="24"/>
        </w:rPr>
        <w:t>Ephesians 4:1-16</w:t>
      </w:r>
    </w:p>
    <w:p w14:paraId="5ED375EB" w14:textId="77777777" w:rsidR="00F74D19" w:rsidRPr="00905E18" w:rsidRDefault="00F74D19" w:rsidP="00F74D19">
      <w:pPr>
        <w:rPr>
          <w:rFonts w:ascii="Times New Roman" w:hAnsi="Times New Roman" w:cs="Times New Roman"/>
          <w:sz w:val="24"/>
          <w:szCs w:val="24"/>
        </w:rPr>
      </w:pPr>
      <w:r w:rsidRPr="00905E18">
        <w:rPr>
          <w:rFonts w:ascii="Times New Roman" w:hAnsi="Times New Roman" w:cs="Times New Roman"/>
          <w:sz w:val="24"/>
          <w:szCs w:val="24"/>
        </w:rPr>
        <w:t>1 Corinthians 12</w:t>
      </w:r>
    </w:p>
    <w:p w14:paraId="5F00FAE9" w14:textId="5C82CC8D" w:rsidR="00000FAC" w:rsidRDefault="00000FAC">
      <w:pPr>
        <w:rPr>
          <w:rFonts w:ascii="Times New Roman" w:hAnsi="Times New Roman" w:cs="Times New Roman"/>
          <w:sz w:val="24"/>
          <w:szCs w:val="24"/>
        </w:rPr>
      </w:pPr>
    </w:p>
    <w:p w14:paraId="20EE253A" w14:textId="6B16DA0A" w:rsidR="00E7755E" w:rsidRDefault="00E7755E">
      <w:pPr>
        <w:rPr>
          <w:rFonts w:ascii="Times New Roman" w:hAnsi="Times New Roman" w:cs="Times New Roman"/>
          <w:sz w:val="24"/>
          <w:szCs w:val="24"/>
        </w:rPr>
      </w:pPr>
    </w:p>
    <w:p w14:paraId="66B7A5C5" w14:textId="2E5F6563" w:rsidR="00E7755E" w:rsidRDefault="00E7755E">
      <w:pPr>
        <w:rPr>
          <w:rFonts w:ascii="Times New Roman" w:hAnsi="Times New Roman" w:cs="Times New Roman"/>
          <w:sz w:val="24"/>
          <w:szCs w:val="24"/>
        </w:rPr>
      </w:pPr>
    </w:p>
    <w:p w14:paraId="1CC1533F" w14:textId="3FA347EB" w:rsidR="00E7755E" w:rsidRDefault="00E7755E">
      <w:pPr>
        <w:rPr>
          <w:rFonts w:ascii="Times New Roman" w:hAnsi="Times New Roman" w:cs="Times New Roman"/>
          <w:sz w:val="24"/>
          <w:szCs w:val="24"/>
        </w:rPr>
      </w:pPr>
    </w:p>
    <w:p w14:paraId="760AC667" w14:textId="166A5AED" w:rsidR="00E7755E" w:rsidRDefault="00E7755E">
      <w:pPr>
        <w:rPr>
          <w:rFonts w:ascii="Times New Roman" w:hAnsi="Times New Roman" w:cs="Times New Roman"/>
          <w:sz w:val="24"/>
          <w:szCs w:val="24"/>
        </w:rPr>
      </w:pPr>
    </w:p>
    <w:p w14:paraId="092EF32B" w14:textId="69336D85" w:rsidR="00E7755E" w:rsidRDefault="00E7755E">
      <w:pPr>
        <w:rPr>
          <w:rFonts w:ascii="Times New Roman" w:hAnsi="Times New Roman" w:cs="Times New Roman"/>
          <w:sz w:val="24"/>
          <w:szCs w:val="24"/>
        </w:rPr>
      </w:pPr>
    </w:p>
    <w:p w14:paraId="74FD6A4B" w14:textId="38E3BD6D" w:rsidR="00E7755E" w:rsidRDefault="00E7755E">
      <w:pPr>
        <w:rPr>
          <w:rFonts w:ascii="Times New Roman" w:hAnsi="Times New Roman" w:cs="Times New Roman"/>
          <w:sz w:val="24"/>
          <w:szCs w:val="24"/>
        </w:rPr>
      </w:pPr>
    </w:p>
    <w:p w14:paraId="13E6D3F2" w14:textId="195D9A1F" w:rsidR="00E7755E" w:rsidRDefault="00E7755E">
      <w:pPr>
        <w:rPr>
          <w:rFonts w:ascii="Times New Roman" w:hAnsi="Times New Roman" w:cs="Times New Roman"/>
          <w:sz w:val="24"/>
          <w:szCs w:val="24"/>
        </w:rPr>
      </w:pPr>
    </w:p>
    <w:p w14:paraId="36EE5B5F" w14:textId="7134299E" w:rsidR="00E7755E" w:rsidRDefault="00E7755E">
      <w:pPr>
        <w:rPr>
          <w:rFonts w:ascii="Times New Roman" w:hAnsi="Times New Roman" w:cs="Times New Roman"/>
          <w:sz w:val="24"/>
          <w:szCs w:val="24"/>
        </w:rPr>
      </w:pPr>
    </w:p>
    <w:p w14:paraId="068F01DD" w14:textId="43BA4C38" w:rsidR="00E7755E" w:rsidRDefault="00E7755E">
      <w:pPr>
        <w:rPr>
          <w:rFonts w:ascii="Times New Roman" w:hAnsi="Times New Roman" w:cs="Times New Roman"/>
          <w:sz w:val="24"/>
          <w:szCs w:val="24"/>
        </w:rPr>
      </w:pPr>
      <w:r>
        <w:rPr>
          <w:rFonts w:ascii="Times New Roman" w:hAnsi="Times New Roman" w:cs="Times New Roman"/>
          <w:sz w:val="24"/>
          <w:szCs w:val="24"/>
        </w:rPr>
        <w:t>The Place of Spiritual Gifts Summary</w:t>
      </w:r>
    </w:p>
    <w:p w14:paraId="5D0AD10A" w14:textId="03025E87" w:rsidR="00680791" w:rsidRDefault="00680791">
      <w:pPr>
        <w:rPr>
          <w:rFonts w:ascii="Times New Roman" w:hAnsi="Times New Roman" w:cs="Times New Roman"/>
          <w:sz w:val="24"/>
          <w:szCs w:val="24"/>
        </w:rPr>
      </w:pPr>
    </w:p>
    <w:p w14:paraId="0CF1181E" w14:textId="1836FDC9" w:rsidR="00680791" w:rsidRDefault="00680791">
      <w:pPr>
        <w:rPr>
          <w:rFonts w:ascii="Times New Roman" w:hAnsi="Times New Roman" w:cs="Times New Roman"/>
          <w:sz w:val="24"/>
          <w:szCs w:val="24"/>
        </w:rPr>
      </w:pPr>
    </w:p>
    <w:p w14:paraId="10B2CC0C" w14:textId="364AB041" w:rsidR="00680791" w:rsidRDefault="00680791">
      <w:pPr>
        <w:rPr>
          <w:rFonts w:ascii="Times New Roman" w:hAnsi="Times New Roman" w:cs="Times New Roman"/>
          <w:sz w:val="24"/>
          <w:szCs w:val="24"/>
        </w:rPr>
      </w:pPr>
    </w:p>
    <w:p w14:paraId="6A587F2C" w14:textId="1D47BBE0" w:rsidR="00680791" w:rsidRDefault="00680791" w:rsidP="00680791">
      <w:pPr>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14:paraId="2B108CD0" w14:textId="77777777" w:rsidR="00680791" w:rsidRPr="00680791" w:rsidRDefault="00680791" w:rsidP="00680791">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680791">
        <w:rPr>
          <w:rFonts w:ascii="Times New Roman" w:hAnsi="Times New Roman" w:cs="Times New Roman"/>
          <w:sz w:val="24"/>
        </w:rPr>
        <w:t xml:space="preserve">Alexander, Donald, and Sinclair B. Ferguson, editors. </w:t>
      </w:r>
      <w:r w:rsidRPr="00680791">
        <w:rPr>
          <w:rFonts w:ascii="Times New Roman" w:hAnsi="Times New Roman" w:cs="Times New Roman"/>
          <w:i/>
          <w:iCs/>
          <w:sz w:val="24"/>
        </w:rPr>
        <w:t>Christian Spirituality: Five Views of Sanctification</w:t>
      </w:r>
      <w:r w:rsidRPr="00680791">
        <w:rPr>
          <w:rFonts w:ascii="Times New Roman" w:hAnsi="Times New Roman" w:cs="Times New Roman"/>
          <w:sz w:val="24"/>
        </w:rPr>
        <w:t>. InterVarsity Press, 1988.</w:t>
      </w:r>
    </w:p>
    <w:p w14:paraId="34F6E11A" w14:textId="77777777" w:rsidR="00680791" w:rsidRPr="00680791" w:rsidRDefault="00680791" w:rsidP="00680791">
      <w:pPr>
        <w:pStyle w:val="Bibliography"/>
        <w:rPr>
          <w:rFonts w:ascii="Times New Roman" w:hAnsi="Times New Roman" w:cs="Times New Roman"/>
          <w:sz w:val="24"/>
        </w:rPr>
      </w:pPr>
      <w:r w:rsidRPr="00680791">
        <w:rPr>
          <w:rFonts w:ascii="Times New Roman" w:hAnsi="Times New Roman" w:cs="Times New Roman"/>
          <w:sz w:val="24"/>
        </w:rPr>
        <w:t xml:space="preserve">Barrs, Jerram. </w:t>
      </w:r>
      <w:r w:rsidRPr="00680791">
        <w:rPr>
          <w:rFonts w:ascii="Times New Roman" w:hAnsi="Times New Roman" w:cs="Times New Roman"/>
          <w:i/>
          <w:iCs/>
          <w:sz w:val="24"/>
        </w:rPr>
        <w:t>The Heart of Prayer: What Jesus Teaches Us</w:t>
      </w:r>
      <w:r w:rsidRPr="00680791">
        <w:rPr>
          <w:rFonts w:ascii="Times New Roman" w:hAnsi="Times New Roman" w:cs="Times New Roman"/>
          <w:sz w:val="24"/>
        </w:rPr>
        <w:t>. P&amp;R Pub, 2008.</w:t>
      </w:r>
    </w:p>
    <w:p w14:paraId="7E267E9B" w14:textId="77777777" w:rsidR="00680791" w:rsidRPr="00680791" w:rsidRDefault="00680791" w:rsidP="00680791">
      <w:pPr>
        <w:pStyle w:val="Bibliography"/>
        <w:rPr>
          <w:rFonts w:ascii="Times New Roman" w:hAnsi="Times New Roman" w:cs="Times New Roman"/>
          <w:sz w:val="24"/>
        </w:rPr>
      </w:pPr>
      <w:r w:rsidRPr="00680791">
        <w:rPr>
          <w:rFonts w:ascii="Times New Roman" w:hAnsi="Times New Roman" w:cs="Times New Roman"/>
          <w:sz w:val="24"/>
        </w:rPr>
        <w:t xml:space="preserve">Beckwith, Roger T. </w:t>
      </w:r>
      <w:r w:rsidRPr="00680791">
        <w:rPr>
          <w:rFonts w:ascii="Times New Roman" w:hAnsi="Times New Roman" w:cs="Times New Roman"/>
          <w:i/>
          <w:iCs/>
          <w:sz w:val="24"/>
        </w:rPr>
        <w:t>Elders in Every City : The Origin and Role of the Ordained Ministry</w:t>
      </w:r>
      <w:r w:rsidRPr="00680791">
        <w:rPr>
          <w:rFonts w:ascii="Times New Roman" w:hAnsi="Times New Roman" w:cs="Times New Roman"/>
          <w:sz w:val="24"/>
        </w:rPr>
        <w:t>. Paternoster Press, 2003.</w:t>
      </w:r>
    </w:p>
    <w:p w14:paraId="25D3EA2F" w14:textId="77777777" w:rsidR="00680791" w:rsidRPr="00680791" w:rsidRDefault="00680791" w:rsidP="00680791">
      <w:pPr>
        <w:pStyle w:val="Bibliography"/>
        <w:rPr>
          <w:rFonts w:ascii="Times New Roman" w:hAnsi="Times New Roman" w:cs="Times New Roman"/>
          <w:sz w:val="24"/>
        </w:rPr>
      </w:pPr>
      <w:r w:rsidRPr="00680791">
        <w:rPr>
          <w:rFonts w:ascii="Times New Roman" w:hAnsi="Times New Roman" w:cs="Times New Roman"/>
          <w:sz w:val="24"/>
        </w:rPr>
        <w:t xml:space="preserve">Clowney, Edmund P., and Gerald Lewis Bray. </w:t>
      </w:r>
      <w:r w:rsidRPr="00680791">
        <w:rPr>
          <w:rFonts w:ascii="Times New Roman" w:hAnsi="Times New Roman" w:cs="Times New Roman"/>
          <w:i/>
          <w:iCs/>
          <w:sz w:val="24"/>
        </w:rPr>
        <w:t>The Church</w:t>
      </w:r>
      <w:r w:rsidRPr="00680791">
        <w:rPr>
          <w:rFonts w:ascii="Times New Roman" w:hAnsi="Times New Roman" w:cs="Times New Roman"/>
          <w:sz w:val="24"/>
        </w:rPr>
        <w:t>. InterVarsity Press, 1995.</w:t>
      </w:r>
    </w:p>
    <w:p w14:paraId="4DCBD9E0" w14:textId="77777777" w:rsidR="00680791" w:rsidRPr="00680791" w:rsidRDefault="00680791" w:rsidP="00680791">
      <w:pPr>
        <w:pStyle w:val="Bibliography"/>
        <w:rPr>
          <w:rFonts w:ascii="Times New Roman" w:hAnsi="Times New Roman" w:cs="Times New Roman"/>
          <w:sz w:val="24"/>
        </w:rPr>
      </w:pPr>
      <w:r w:rsidRPr="00680791">
        <w:rPr>
          <w:rFonts w:ascii="Times New Roman" w:hAnsi="Times New Roman" w:cs="Times New Roman"/>
          <w:sz w:val="24"/>
        </w:rPr>
        <w:t xml:space="preserve">Green, Michael. </w:t>
      </w:r>
      <w:r w:rsidRPr="00680791">
        <w:rPr>
          <w:rFonts w:ascii="Times New Roman" w:hAnsi="Times New Roman" w:cs="Times New Roman"/>
          <w:i/>
          <w:iCs/>
          <w:sz w:val="24"/>
        </w:rPr>
        <w:t>Evangelism in the Early Church</w:t>
      </w:r>
      <w:r w:rsidRPr="00680791">
        <w:rPr>
          <w:rFonts w:ascii="Times New Roman" w:hAnsi="Times New Roman" w:cs="Times New Roman"/>
          <w:sz w:val="24"/>
        </w:rPr>
        <w:t>. Rev. ed, W.B. Eerdmans Pub, 2004.</w:t>
      </w:r>
    </w:p>
    <w:p w14:paraId="2072472F" w14:textId="77777777" w:rsidR="00680791" w:rsidRPr="00680791" w:rsidRDefault="00680791" w:rsidP="00680791">
      <w:pPr>
        <w:pStyle w:val="Bibliography"/>
        <w:rPr>
          <w:rFonts w:ascii="Times New Roman" w:hAnsi="Times New Roman" w:cs="Times New Roman"/>
          <w:sz w:val="24"/>
        </w:rPr>
      </w:pPr>
      <w:r w:rsidRPr="00680791">
        <w:rPr>
          <w:rFonts w:ascii="Times New Roman" w:hAnsi="Times New Roman" w:cs="Times New Roman"/>
          <w:sz w:val="24"/>
        </w:rPr>
        <w:t xml:space="preserve">Hunter, George G. </w:t>
      </w:r>
      <w:r w:rsidRPr="00680791">
        <w:rPr>
          <w:rFonts w:ascii="Times New Roman" w:hAnsi="Times New Roman" w:cs="Times New Roman"/>
          <w:i/>
          <w:iCs/>
          <w:sz w:val="24"/>
        </w:rPr>
        <w:t>The Celtic Way of Evangelism: How Christianity Can Reach the West-- Again</w:t>
      </w:r>
      <w:r w:rsidRPr="00680791">
        <w:rPr>
          <w:rFonts w:ascii="Times New Roman" w:hAnsi="Times New Roman" w:cs="Times New Roman"/>
          <w:sz w:val="24"/>
        </w:rPr>
        <w:t>. Abingdon Press, 2000.</w:t>
      </w:r>
    </w:p>
    <w:p w14:paraId="5B21A3A0" w14:textId="77777777" w:rsidR="00680791" w:rsidRPr="00680791" w:rsidRDefault="00680791" w:rsidP="00680791">
      <w:pPr>
        <w:pStyle w:val="Bibliography"/>
        <w:rPr>
          <w:rFonts w:ascii="Times New Roman" w:hAnsi="Times New Roman" w:cs="Times New Roman"/>
          <w:sz w:val="24"/>
        </w:rPr>
      </w:pPr>
      <w:r w:rsidRPr="00680791">
        <w:rPr>
          <w:rFonts w:ascii="Times New Roman" w:hAnsi="Times New Roman" w:cs="Times New Roman"/>
          <w:sz w:val="24"/>
        </w:rPr>
        <w:t xml:space="preserve">John Stott. </w:t>
      </w:r>
      <w:r w:rsidRPr="00680791">
        <w:rPr>
          <w:rFonts w:ascii="Times New Roman" w:hAnsi="Times New Roman" w:cs="Times New Roman"/>
          <w:i/>
          <w:iCs/>
          <w:sz w:val="24"/>
        </w:rPr>
        <w:t>Between Two Worlds: The Challenge of Preaching Today</w:t>
      </w:r>
      <w:r w:rsidRPr="00680791">
        <w:rPr>
          <w:rFonts w:ascii="Times New Roman" w:hAnsi="Times New Roman" w:cs="Times New Roman"/>
          <w:sz w:val="24"/>
        </w:rPr>
        <w:t>. William B. Eerdmans Publishing Company, 1994.</w:t>
      </w:r>
    </w:p>
    <w:p w14:paraId="348F0AE4" w14:textId="77777777" w:rsidR="00680791" w:rsidRPr="00680791" w:rsidRDefault="00680791" w:rsidP="00680791">
      <w:pPr>
        <w:pStyle w:val="Bibliography"/>
        <w:rPr>
          <w:rFonts w:ascii="Times New Roman" w:hAnsi="Times New Roman" w:cs="Times New Roman"/>
          <w:sz w:val="24"/>
        </w:rPr>
      </w:pPr>
      <w:r w:rsidRPr="00680791">
        <w:rPr>
          <w:rFonts w:ascii="Times New Roman" w:hAnsi="Times New Roman" w:cs="Times New Roman"/>
          <w:sz w:val="24"/>
        </w:rPr>
        <w:t xml:space="preserve">Keller, Timothy. </w:t>
      </w:r>
      <w:r w:rsidRPr="00680791">
        <w:rPr>
          <w:rFonts w:ascii="Times New Roman" w:hAnsi="Times New Roman" w:cs="Times New Roman"/>
          <w:i/>
          <w:iCs/>
          <w:sz w:val="24"/>
        </w:rPr>
        <w:t>Center Church: Doing Balanced, Gospel-Centered Ministry in Your City</w:t>
      </w:r>
      <w:r w:rsidRPr="00680791">
        <w:rPr>
          <w:rFonts w:ascii="Times New Roman" w:hAnsi="Times New Roman" w:cs="Times New Roman"/>
          <w:sz w:val="24"/>
        </w:rPr>
        <w:t>. Zondervan, 2012.</w:t>
      </w:r>
    </w:p>
    <w:p w14:paraId="6EA19787" w14:textId="77777777" w:rsidR="00680791" w:rsidRPr="00680791" w:rsidRDefault="00680791" w:rsidP="00680791">
      <w:pPr>
        <w:pStyle w:val="Bibliography"/>
        <w:rPr>
          <w:rFonts w:ascii="Times New Roman" w:hAnsi="Times New Roman" w:cs="Times New Roman"/>
          <w:sz w:val="24"/>
        </w:rPr>
      </w:pPr>
      <w:r w:rsidRPr="00680791">
        <w:rPr>
          <w:rFonts w:ascii="Times New Roman" w:hAnsi="Times New Roman" w:cs="Times New Roman"/>
          <w:sz w:val="24"/>
        </w:rPr>
        <w:t xml:space="preserve">Schnabel, Eckhard J. </w:t>
      </w:r>
      <w:r w:rsidRPr="00680791">
        <w:rPr>
          <w:rFonts w:ascii="Times New Roman" w:hAnsi="Times New Roman" w:cs="Times New Roman"/>
          <w:i/>
          <w:iCs/>
          <w:sz w:val="24"/>
        </w:rPr>
        <w:t>Acts: Zondervan Exegetical Commentary on the New Testament</w:t>
      </w:r>
      <w:r w:rsidRPr="00680791">
        <w:rPr>
          <w:rFonts w:ascii="Times New Roman" w:hAnsi="Times New Roman" w:cs="Times New Roman"/>
          <w:sz w:val="24"/>
        </w:rPr>
        <w:t>. Zondervan, 2012.</w:t>
      </w:r>
    </w:p>
    <w:p w14:paraId="63FF515F" w14:textId="1244CBFC" w:rsidR="00680791" w:rsidRPr="00905E18" w:rsidRDefault="00680791">
      <w:pPr>
        <w:rPr>
          <w:rFonts w:ascii="Times New Roman" w:hAnsi="Times New Roman" w:cs="Times New Roman"/>
          <w:sz w:val="24"/>
          <w:szCs w:val="24"/>
        </w:rPr>
      </w:pPr>
      <w:r>
        <w:rPr>
          <w:rFonts w:ascii="Times New Roman" w:hAnsi="Times New Roman" w:cs="Times New Roman"/>
          <w:sz w:val="24"/>
          <w:szCs w:val="24"/>
        </w:rPr>
        <w:fldChar w:fldCharType="end"/>
      </w:r>
    </w:p>
    <w:sectPr w:rsidR="00680791" w:rsidRPr="00905E1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3DF91" w14:textId="77777777" w:rsidR="00B20197" w:rsidRDefault="00B20197" w:rsidP="00B816AF">
      <w:pPr>
        <w:spacing w:after="0" w:line="240" w:lineRule="auto"/>
      </w:pPr>
      <w:r>
        <w:separator/>
      </w:r>
    </w:p>
  </w:endnote>
  <w:endnote w:type="continuationSeparator" w:id="0">
    <w:p w14:paraId="089508CE" w14:textId="77777777" w:rsidR="00B20197" w:rsidRDefault="00B20197" w:rsidP="00B81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8A9C4" w14:textId="77777777" w:rsidR="00B20197" w:rsidRDefault="00B20197" w:rsidP="00B816AF">
      <w:pPr>
        <w:spacing w:after="0" w:line="240" w:lineRule="auto"/>
      </w:pPr>
      <w:r>
        <w:separator/>
      </w:r>
    </w:p>
  </w:footnote>
  <w:footnote w:type="continuationSeparator" w:id="0">
    <w:p w14:paraId="072FB434" w14:textId="77777777" w:rsidR="00B20197" w:rsidRDefault="00B20197" w:rsidP="00B81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color w:val="7F7F7F" w:themeColor="background1" w:themeShade="7F"/>
        <w:spacing w:val="60"/>
      </w:rPr>
      <w:id w:val="1341892609"/>
      <w:docPartObj>
        <w:docPartGallery w:val="Page Numbers (Top of Page)"/>
        <w:docPartUnique/>
      </w:docPartObj>
    </w:sdtPr>
    <w:sdtEndPr>
      <w:rPr>
        <w:b/>
        <w:bCs/>
        <w:noProof/>
        <w:color w:val="auto"/>
        <w:spacing w:val="0"/>
      </w:rPr>
    </w:sdtEndPr>
    <w:sdtContent>
      <w:p w14:paraId="58180B5A" w14:textId="7023ED55" w:rsidR="00B816AF" w:rsidRPr="00B816AF" w:rsidRDefault="00B816AF">
        <w:pPr>
          <w:pStyle w:val="Header"/>
          <w:pBdr>
            <w:bottom w:val="single" w:sz="4" w:space="1" w:color="D9D9D9" w:themeColor="background1" w:themeShade="D9"/>
          </w:pBdr>
          <w:jc w:val="right"/>
          <w:rPr>
            <w:rFonts w:ascii="Times New Roman" w:hAnsi="Times New Roman" w:cs="Times New Roman"/>
            <w:b/>
            <w:bCs/>
          </w:rPr>
        </w:pPr>
        <w:r w:rsidRPr="00B816AF">
          <w:rPr>
            <w:rFonts w:ascii="Times New Roman" w:hAnsi="Times New Roman" w:cs="Times New Roman"/>
            <w:color w:val="7F7F7F" w:themeColor="background1" w:themeShade="7F"/>
            <w:spacing w:val="60"/>
          </w:rPr>
          <w:t>Session I: Thinking Theologically About Life Groups</w:t>
        </w:r>
        <w:r w:rsidRPr="00B816AF">
          <w:rPr>
            <w:rFonts w:ascii="Times New Roman" w:hAnsi="Times New Roman" w:cs="Times New Roman"/>
            <w:color w:val="7F7F7F" w:themeColor="background1" w:themeShade="7F"/>
            <w:spacing w:val="60"/>
          </w:rPr>
          <w:tab/>
          <w:t>Page</w:t>
        </w:r>
        <w:r w:rsidRPr="00B816AF">
          <w:rPr>
            <w:rFonts w:ascii="Times New Roman" w:hAnsi="Times New Roman" w:cs="Times New Roman"/>
          </w:rPr>
          <w:t xml:space="preserve"> | </w:t>
        </w:r>
        <w:r w:rsidRPr="00B816AF">
          <w:rPr>
            <w:rFonts w:ascii="Times New Roman" w:hAnsi="Times New Roman" w:cs="Times New Roman"/>
          </w:rPr>
          <w:fldChar w:fldCharType="begin"/>
        </w:r>
        <w:r w:rsidRPr="00B816AF">
          <w:rPr>
            <w:rFonts w:ascii="Times New Roman" w:hAnsi="Times New Roman" w:cs="Times New Roman"/>
          </w:rPr>
          <w:instrText xml:space="preserve"> PAGE   \* MERGEFORMAT </w:instrText>
        </w:r>
        <w:r w:rsidRPr="00B816AF">
          <w:rPr>
            <w:rFonts w:ascii="Times New Roman" w:hAnsi="Times New Roman" w:cs="Times New Roman"/>
          </w:rPr>
          <w:fldChar w:fldCharType="separate"/>
        </w:r>
        <w:r w:rsidRPr="00B816AF">
          <w:rPr>
            <w:rFonts w:ascii="Times New Roman" w:hAnsi="Times New Roman" w:cs="Times New Roman"/>
            <w:b/>
            <w:bCs/>
            <w:noProof/>
          </w:rPr>
          <w:t>2</w:t>
        </w:r>
        <w:r w:rsidRPr="00B816AF">
          <w:rPr>
            <w:rFonts w:ascii="Times New Roman" w:hAnsi="Times New Roman" w:cs="Times New Roman"/>
            <w:b/>
            <w:bCs/>
            <w:noProof/>
          </w:rPr>
          <w:fldChar w:fldCharType="end"/>
        </w:r>
      </w:p>
    </w:sdtContent>
  </w:sdt>
  <w:p w14:paraId="290633D2" w14:textId="65937F3E" w:rsidR="00B816AF" w:rsidRPr="00B816AF" w:rsidRDefault="009D6BD3">
    <w:pPr>
      <w:pStyle w:val="Header"/>
      <w:rPr>
        <w:rFonts w:ascii="Times New Roman" w:hAnsi="Times New Roman" w:cs="Times New Roman"/>
      </w:rPr>
    </w:pPr>
    <w:r>
      <w:rPr>
        <w:rFonts w:ascii="Times New Roman" w:hAnsi="Times New Roman" w:cs="Times New Roman"/>
      </w:rPr>
      <w:t>Version: Spring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66F"/>
    <w:rsid w:val="00000FAC"/>
    <w:rsid w:val="00010DF6"/>
    <w:rsid w:val="000476CA"/>
    <w:rsid w:val="0010455E"/>
    <w:rsid w:val="001112EC"/>
    <w:rsid w:val="00121263"/>
    <w:rsid w:val="001573F1"/>
    <w:rsid w:val="001D6234"/>
    <w:rsid w:val="002E60BB"/>
    <w:rsid w:val="00403C89"/>
    <w:rsid w:val="00471D65"/>
    <w:rsid w:val="004E2751"/>
    <w:rsid w:val="00530E69"/>
    <w:rsid w:val="005B157E"/>
    <w:rsid w:val="005C01CA"/>
    <w:rsid w:val="005C7275"/>
    <w:rsid w:val="005F0C88"/>
    <w:rsid w:val="005F722B"/>
    <w:rsid w:val="00680791"/>
    <w:rsid w:val="00691D6D"/>
    <w:rsid w:val="006C4102"/>
    <w:rsid w:val="00800FF1"/>
    <w:rsid w:val="008271E0"/>
    <w:rsid w:val="008608C7"/>
    <w:rsid w:val="00876F70"/>
    <w:rsid w:val="0090173D"/>
    <w:rsid w:val="00905E18"/>
    <w:rsid w:val="0092541C"/>
    <w:rsid w:val="00992170"/>
    <w:rsid w:val="009C3E55"/>
    <w:rsid w:val="009D6BD3"/>
    <w:rsid w:val="00A02D00"/>
    <w:rsid w:val="00A133B4"/>
    <w:rsid w:val="00AD20F4"/>
    <w:rsid w:val="00B20197"/>
    <w:rsid w:val="00B816AF"/>
    <w:rsid w:val="00B97CAA"/>
    <w:rsid w:val="00BF4D60"/>
    <w:rsid w:val="00C00711"/>
    <w:rsid w:val="00C07709"/>
    <w:rsid w:val="00C8766F"/>
    <w:rsid w:val="00CF0E7F"/>
    <w:rsid w:val="00D42307"/>
    <w:rsid w:val="00D56254"/>
    <w:rsid w:val="00D74582"/>
    <w:rsid w:val="00DE0345"/>
    <w:rsid w:val="00E53581"/>
    <w:rsid w:val="00E61AA7"/>
    <w:rsid w:val="00E7755E"/>
    <w:rsid w:val="00E80964"/>
    <w:rsid w:val="00E929EC"/>
    <w:rsid w:val="00EF57FC"/>
    <w:rsid w:val="00F234A0"/>
    <w:rsid w:val="00F47B59"/>
    <w:rsid w:val="00F71347"/>
    <w:rsid w:val="00F74D19"/>
    <w:rsid w:val="00F83AF9"/>
    <w:rsid w:val="00FB1E82"/>
    <w:rsid w:val="00FD0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FF2F4"/>
  <w15:chartTrackingRefBased/>
  <w15:docId w15:val="{A6CEC89F-616A-4B01-B7A3-0ED41F3A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6AF"/>
  </w:style>
  <w:style w:type="paragraph" w:styleId="Footer">
    <w:name w:val="footer"/>
    <w:basedOn w:val="Normal"/>
    <w:link w:val="FooterChar"/>
    <w:uiPriority w:val="99"/>
    <w:unhideWhenUsed/>
    <w:rsid w:val="00B81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6AF"/>
  </w:style>
  <w:style w:type="paragraph" w:styleId="Bibliography">
    <w:name w:val="Bibliography"/>
    <w:basedOn w:val="Normal"/>
    <w:next w:val="Normal"/>
    <w:uiPriority w:val="37"/>
    <w:unhideWhenUsed/>
    <w:rsid w:val="00680791"/>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467066">
      <w:bodyDiv w:val="1"/>
      <w:marLeft w:val="0"/>
      <w:marRight w:val="0"/>
      <w:marTop w:val="0"/>
      <w:marBottom w:val="0"/>
      <w:divBdr>
        <w:top w:val="none" w:sz="0" w:space="0" w:color="auto"/>
        <w:left w:val="none" w:sz="0" w:space="0" w:color="auto"/>
        <w:bottom w:val="none" w:sz="0" w:space="0" w:color="auto"/>
        <w:right w:val="none" w:sz="0" w:space="0" w:color="auto"/>
      </w:divBdr>
      <w:divsChild>
        <w:div w:id="1058751206">
          <w:marLeft w:val="240"/>
          <w:marRight w:val="0"/>
          <w:marTop w:val="240"/>
          <w:marBottom w:val="240"/>
          <w:divBdr>
            <w:top w:val="none" w:sz="0" w:space="0" w:color="auto"/>
            <w:left w:val="none" w:sz="0" w:space="0" w:color="auto"/>
            <w:bottom w:val="none" w:sz="0" w:space="0" w:color="auto"/>
            <w:right w:val="none" w:sz="0" w:space="0" w:color="auto"/>
          </w:divBdr>
        </w:div>
        <w:div w:id="435105066">
          <w:marLeft w:val="240"/>
          <w:marRight w:val="0"/>
          <w:marTop w:val="240"/>
          <w:marBottom w:val="240"/>
          <w:divBdr>
            <w:top w:val="none" w:sz="0" w:space="0" w:color="auto"/>
            <w:left w:val="none" w:sz="0" w:space="0" w:color="auto"/>
            <w:bottom w:val="none" w:sz="0" w:space="0" w:color="auto"/>
            <w:right w:val="none" w:sz="0" w:space="0" w:color="auto"/>
          </w:divBdr>
        </w:div>
        <w:div w:id="91686045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1716</TotalTime>
  <Pages>9</Pages>
  <Words>2808</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SCALERA</dc:creator>
  <cp:keywords/>
  <dc:description/>
  <cp:lastModifiedBy>Cameron SCALERA</cp:lastModifiedBy>
  <cp:revision>53</cp:revision>
  <dcterms:created xsi:type="dcterms:W3CDTF">2020-02-04T18:55:00Z</dcterms:created>
  <dcterms:modified xsi:type="dcterms:W3CDTF">2020-02-25T13:35:00Z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id="czZLuEwt"/&gt;&lt;style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